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5622" w14:textId="77777777" w:rsidR="00FC10B1" w:rsidRDefault="00FC10B1" w:rsidP="000E0E47">
      <w:pPr>
        <w:spacing w:after="0"/>
      </w:pPr>
      <w:bookmarkStart w:id="0" w:name="_Hlk220572949"/>
      <w:r>
        <w:t xml:space="preserve">                              </w:t>
      </w:r>
      <w:r w:rsidRPr="005D24F1">
        <w:rPr>
          <w:noProof/>
          <w:lang w:eastAsia="hr-HR"/>
        </w:rPr>
        <w:drawing>
          <wp:inline distT="0" distB="0" distL="0" distR="0" wp14:anchorId="42AB3212" wp14:editId="3CACA4EC">
            <wp:extent cx="561975" cy="7048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4492" w14:textId="77777777" w:rsidR="00FC10B1" w:rsidRPr="006F1C4F" w:rsidRDefault="00FC10B1" w:rsidP="000E0E47">
      <w:pPr>
        <w:spacing w:after="0"/>
        <w:rPr>
          <w:rFonts w:ascii="Times New Roman" w:hAnsi="Times New Roman"/>
          <w:b/>
          <w:szCs w:val="24"/>
        </w:rPr>
      </w:pPr>
      <w:r w:rsidRPr="006F1C4F">
        <w:rPr>
          <w:rFonts w:ascii="Times New Roman" w:hAnsi="Times New Roman"/>
          <w:sz w:val="24"/>
          <w:szCs w:val="24"/>
        </w:rPr>
        <w:t xml:space="preserve">                </w:t>
      </w:r>
      <w:r w:rsidRPr="006F1C4F">
        <w:rPr>
          <w:rFonts w:ascii="Times New Roman" w:hAnsi="Times New Roman"/>
          <w:b/>
          <w:szCs w:val="24"/>
        </w:rPr>
        <w:t>REPUBLIKA HRVATSKA</w:t>
      </w:r>
    </w:p>
    <w:p w14:paraId="632E764B" w14:textId="77777777" w:rsidR="00FC10B1" w:rsidRPr="006F1C4F" w:rsidRDefault="00FC10B1" w:rsidP="000E0E47">
      <w:pPr>
        <w:spacing w:after="0"/>
        <w:rPr>
          <w:rFonts w:ascii="Times New Roman" w:hAnsi="Times New Roman"/>
          <w:b/>
          <w:szCs w:val="24"/>
        </w:rPr>
      </w:pPr>
      <w:r w:rsidRPr="006F1C4F">
        <w:rPr>
          <w:rFonts w:ascii="Times New Roman" w:hAnsi="Times New Roman"/>
          <w:b/>
          <w:szCs w:val="24"/>
        </w:rPr>
        <w:t>KOPRIVNIČKO – KRIŽEVAČKA ŽUPANIJA</w:t>
      </w:r>
    </w:p>
    <w:p w14:paraId="087D129C" w14:textId="77777777" w:rsidR="00FC10B1" w:rsidRPr="006F1C4F" w:rsidRDefault="00FC10B1" w:rsidP="000E0E47">
      <w:pPr>
        <w:spacing w:after="0"/>
        <w:rPr>
          <w:rFonts w:ascii="Times New Roman" w:hAnsi="Times New Roman"/>
          <w:b/>
          <w:szCs w:val="24"/>
        </w:rPr>
      </w:pPr>
      <w:r w:rsidRPr="006F1C4F">
        <w:rPr>
          <w:rFonts w:ascii="Times New Roman" w:hAnsi="Times New Roman"/>
          <w:b/>
          <w:szCs w:val="24"/>
        </w:rPr>
        <w:t xml:space="preserve">                    OPĆINA LEGRAD </w:t>
      </w:r>
    </w:p>
    <w:p w14:paraId="413FABB6" w14:textId="419BAFB9" w:rsidR="00FC10B1" w:rsidRPr="006F1C4F" w:rsidRDefault="00FC10B1" w:rsidP="000E0E47">
      <w:pPr>
        <w:spacing w:after="0"/>
        <w:rPr>
          <w:rFonts w:ascii="Times New Roman" w:hAnsi="Times New Roman"/>
          <w:b/>
          <w:szCs w:val="24"/>
        </w:rPr>
      </w:pPr>
      <w:r w:rsidRPr="006F1C4F"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/>
          <w:szCs w:val="24"/>
        </w:rPr>
        <w:t xml:space="preserve">         </w:t>
      </w:r>
      <w:r w:rsidRPr="006F1C4F"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/>
          <w:szCs w:val="24"/>
        </w:rPr>
        <w:t xml:space="preserve">   OPĆINSKO VIJEĆE</w:t>
      </w:r>
    </w:p>
    <w:p w14:paraId="595EBFD6" w14:textId="77777777" w:rsidR="00FC10B1" w:rsidRDefault="00FC10B1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580F9EC" w14:textId="5F79D638" w:rsidR="00C9221B" w:rsidRPr="00FC10B1" w:rsidRDefault="00C9221B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KLASA: </w:t>
      </w:r>
      <w:r w:rsidR="00BB6CE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029-03/26-01/02</w:t>
      </w:r>
    </w:p>
    <w:p w14:paraId="4967E6A8" w14:textId="00BD46D4" w:rsidR="00C9221B" w:rsidRPr="00FC10B1" w:rsidRDefault="00C9221B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URBROJ:</w:t>
      </w:r>
      <w:r w:rsidR="00FC10B1"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2137-10-01-26-</w:t>
      </w:r>
      <w:r w:rsidR="005351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51E84521" w14:textId="6ACC89B4" w:rsidR="00C9221B" w:rsidRPr="00FC10B1" w:rsidRDefault="00FC10B1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Legrad</w:t>
      </w:r>
      <w:r w:rsidR="00C9221B"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  <w:r w:rsidR="009A32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9A6AC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10. veljače</w:t>
      </w:r>
      <w:r w:rsidR="009A32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2026.</w:t>
      </w:r>
    </w:p>
    <w:bookmarkEnd w:id="0"/>
    <w:p w14:paraId="22D9E852" w14:textId="77777777" w:rsidR="00C9221B" w:rsidRDefault="00C9221B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5D1767B" w14:textId="580F904A" w:rsidR="00604A44" w:rsidRPr="00FC10B1" w:rsidRDefault="00FC10B1" w:rsidP="000E0E47">
      <w:pPr>
        <w:widowControl w:val="0"/>
        <w:tabs>
          <w:tab w:val="left" w:pos="568"/>
        </w:tabs>
        <w:autoSpaceDE w:val="0"/>
        <w:autoSpaceDN w:val="0"/>
        <w:adjustRightInd w:val="0"/>
        <w:spacing w:after="0"/>
        <w:ind w:right="-375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04A44" w:rsidRP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>Na temelju članka 6. Zakona o savjetima mladih („Narodne novine” broj 41/14</w:t>
      </w:r>
      <w:r w:rsidRP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604A44" w:rsidRP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83/23) i članka </w:t>
      </w:r>
      <w:r w:rsidRPr="00FC10B1">
        <w:rPr>
          <w:rFonts w:ascii="Times New Roman" w:hAnsi="Times New Roman" w:cs="Times New Roman"/>
          <w:noProof/>
          <w:sz w:val="24"/>
          <w:szCs w:val="24"/>
        </w:rPr>
        <w:t>31. Statuta Općine Legrad (</w:t>
      </w:r>
      <w:r>
        <w:rPr>
          <w:rFonts w:ascii="Times New Roman" w:hAnsi="Times New Roman" w:cs="Times New Roman"/>
          <w:noProof/>
          <w:sz w:val="24"/>
          <w:szCs w:val="24"/>
        </w:rPr>
        <w:t>„</w:t>
      </w:r>
      <w:r w:rsidRPr="00FC10B1">
        <w:rPr>
          <w:rFonts w:ascii="Times New Roman" w:hAnsi="Times New Roman" w:cs="Times New Roman"/>
          <w:noProof/>
          <w:sz w:val="24"/>
          <w:szCs w:val="24"/>
        </w:rPr>
        <w:t>Službeni glasnik Koprivničko-križevačke županije</w:t>
      </w:r>
      <w:r>
        <w:rPr>
          <w:rFonts w:ascii="Times New Roman" w:hAnsi="Times New Roman" w:cs="Times New Roman"/>
          <w:noProof/>
          <w:sz w:val="24"/>
          <w:szCs w:val="24"/>
        </w:rPr>
        <w:t>“</w:t>
      </w:r>
      <w:r w:rsidRPr="00FC10B1">
        <w:rPr>
          <w:rFonts w:ascii="Times New Roman" w:hAnsi="Times New Roman" w:cs="Times New Roman"/>
          <w:noProof/>
          <w:sz w:val="24"/>
          <w:szCs w:val="24"/>
        </w:rPr>
        <w:t xml:space="preserve"> broj 5/13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10B1">
        <w:rPr>
          <w:rFonts w:ascii="Times New Roman" w:hAnsi="Times New Roman" w:cs="Times New Roman"/>
          <w:noProof/>
          <w:sz w:val="24"/>
          <w:szCs w:val="24"/>
        </w:rPr>
        <w:t>2/18, 19/18, 2/20, 2/21. i 13/21)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FC10B1">
        <w:rPr>
          <w:rFonts w:ascii="Times New Roman" w:hAnsi="Times New Roman" w:cs="Times New Roman"/>
          <w:noProof/>
          <w:sz w:val="24"/>
          <w:szCs w:val="24"/>
        </w:rPr>
        <w:t xml:space="preserve"> Općinsko vijeće Općine Legrad na </w:t>
      </w:r>
      <w:r w:rsidR="009A6ACB">
        <w:rPr>
          <w:rFonts w:ascii="Times New Roman" w:hAnsi="Times New Roman" w:cs="Times New Roman"/>
          <w:noProof/>
          <w:sz w:val="24"/>
          <w:szCs w:val="24"/>
        </w:rPr>
        <w:t>7</w:t>
      </w:r>
      <w:r w:rsidRPr="00FC10B1">
        <w:rPr>
          <w:rFonts w:ascii="Times New Roman" w:hAnsi="Times New Roman" w:cs="Times New Roman"/>
          <w:noProof/>
          <w:sz w:val="24"/>
          <w:szCs w:val="24"/>
        </w:rPr>
        <w:t xml:space="preserve">. sjednici održanoj </w:t>
      </w:r>
      <w:r w:rsidR="009A6ACB">
        <w:rPr>
          <w:rFonts w:ascii="Times New Roman" w:hAnsi="Times New Roman" w:cs="Times New Roman"/>
          <w:noProof/>
          <w:sz w:val="24"/>
          <w:szCs w:val="24"/>
        </w:rPr>
        <w:t>10. veljače</w:t>
      </w:r>
      <w:r w:rsidRPr="00FC10B1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/>
          <w:sz w:val="24"/>
          <w:szCs w:val="24"/>
        </w:rPr>
        <w:t>26</w:t>
      </w:r>
      <w:r w:rsidRPr="00FC10B1">
        <w:rPr>
          <w:rFonts w:ascii="Times New Roman" w:hAnsi="Times New Roman" w:cs="Times New Roman"/>
          <w:noProof/>
          <w:sz w:val="24"/>
          <w:szCs w:val="24"/>
        </w:rPr>
        <w:t>. donijelo je</w:t>
      </w:r>
    </w:p>
    <w:p w14:paraId="23AB8CFA" w14:textId="77777777" w:rsidR="00604A44" w:rsidRP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BB136B" w14:textId="1A63DDB7" w:rsidR="00604A44" w:rsidRPr="00FC10B1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ODLUKU</w:t>
      </w:r>
    </w:p>
    <w:p w14:paraId="66E4B554" w14:textId="0627B4CB" w:rsidR="00604A44" w:rsidRPr="00FC10B1" w:rsidRDefault="00FC10B1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 </w:t>
      </w:r>
      <w:bookmarkStart w:id="1" w:name="_Hlk221174850"/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osnivanju </w:t>
      </w:r>
      <w:r w:rsidR="00BB6CE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avjeta mladih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</w:t>
      </w: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Legrad</w:t>
      </w:r>
      <w:bookmarkEnd w:id="1"/>
    </w:p>
    <w:p w14:paraId="0EFE50B8" w14:textId="09D2D821" w:rsid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8BA11C6" w14:textId="77777777" w:rsidR="009A32CA" w:rsidRPr="00604A44" w:rsidRDefault="009A32CA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F0D3FF7" w14:textId="36AE8303" w:rsidR="00604A44" w:rsidRPr="00FC10B1" w:rsidRDefault="00604A44" w:rsidP="000E0E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OPĆE ODREDBE</w:t>
      </w:r>
    </w:p>
    <w:p w14:paraId="0A49F61E" w14:textId="77777777" w:rsidR="00F74B4C" w:rsidRPr="00604A44" w:rsidRDefault="00F74B4C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5BC882" w14:textId="77777777" w:rsidR="00604A44" w:rsidRPr="00FC10B1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Članak 1.</w:t>
      </w:r>
    </w:p>
    <w:p w14:paraId="5E0310F6" w14:textId="77777777" w:rsidR="00FC10B1" w:rsidRDefault="00FC10B1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49FADD5" w14:textId="4A8014AE" w:rsid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Ovom se Odlukom </w:t>
      </w:r>
      <w:r w:rsidR="00C9221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 osnivanju Savjeta mladih Općine </w:t>
      </w:r>
      <w:r w:rsid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 w:rsidR="00C9221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osniva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Savjet mladih </w:t>
      </w:r>
      <w:r w:rsidR="00C9221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Općine </w:t>
      </w:r>
      <w:r w:rsid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(u daljnjem tekstu: Savjet</w:t>
      </w:r>
      <w:r w:rsidR="00C9221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mladih)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te se uređuje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sastav, način i postupak izbora članova, 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mandat članova, konstituiranje,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djelokrug rada</w:t>
      </w:r>
      <w:r w:rsidR="00C9221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>i način rada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Savjeta mladih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>, sredstva za rad Savjeta mladih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te druga pitanja od značaja za rad Savjeta mladih.</w:t>
      </w:r>
    </w:p>
    <w:p w14:paraId="3D26CCB7" w14:textId="77777777" w:rsidR="00C9221B" w:rsidRPr="00604A44" w:rsidRDefault="00C9221B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CDCC136" w14:textId="2EA63373" w:rsidR="00604A44" w:rsidRPr="00FC10B1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Članak 2.</w:t>
      </w:r>
    </w:p>
    <w:p w14:paraId="39108D42" w14:textId="77777777" w:rsidR="00FC10B1" w:rsidRPr="00604A44" w:rsidRDefault="00FC10B1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1D0986" w14:textId="4B07E595" w:rsid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Riječi i pojmovi koji se koriste u ovoj Odluci, a koji imaju rodno značenje, odnose se jednako 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muški i ženski rod.</w:t>
      </w:r>
      <w:r w:rsid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00F4292" w14:textId="77777777" w:rsidR="00604A44" w:rsidRP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03352A" w14:textId="08FF5F59" w:rsidR="00604A44" w:rsidRPr="00FC10B1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Članak 3.</w:t>
      </w:r>
    </w:p>
    <w:p w14:paraId="47F9811E" w14:textId="77777777" w:rsidR="00FC10B1" w:rsidRPr="00604A44" w:rsidRDefault="00FC10B1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A94AE5" w14:textId="1CA3453B" w:rsidR="00604A44" w:rsidRP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Savjet mladih je savjetodavno tijelo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Općine </w:t>
      </w:r>
      <w:r w:rsid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koje se osniva u cilju promicanja i zagovaranja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prava, potreba i interesa mladih na lokalnoj razini.</w:t>
      </w:r>
    </w:p>
    <w:p w14:paraId="1B581314" w14:textId="54A1A160" w:rsidR="00604A44" w:rsidRDefault="00903DA5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Mladi, u smislu ove Odluke, su </w:t>
      </w:r>
      <w:r w:rsidR="00604A44"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osobe s prebivalištem ili boravištem na području 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Općine </w:t>
      </w:r>
      <w:r w:rsidR="00FC10B1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 w:rsidR="00604A44"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, koji u</w:t>
      </w:r>
      <w:r w:rsid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604A44"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trenutku podnošenja kandidature za članstvo u Savjetu mladih imaju od navršenih 15 do navršenih 30</w:t>
      </w:r>
      <w:r w:rsid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604A44"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godina života te kao takvi imaju pravo biti birani za člana Savjeta mladih.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770AD411" w14:textId="1E0F4489" w:rsidR="009A32CA" w:rsidRDefault="009A32CA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C4ED99" w14:textId="7FDBD866" w:rsidR="00C077F1" w:rsidRDefault="00C077F1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09CEBF" w14:textId="034D3B73" w:rsidR="00C077F1" w:rsidRDefault="00C077F1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EE57E2" w14:textId="77777777" w:rsidR="00C077F1" w:rsidRDefault="00C077F1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D630F74" w14:textId="3C54C0D0" w:rsidR="009A32CA" w:rsidRDefault="009A32CA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A75C614" w14:textId="77777777" w:rsidR="009A32CA" w:rsidRPr="00604A44" w:rsidRDefault="009A32CA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CE0A3A2" w14:textId="77777777" w:rsidR="00604A44" w:rsidRPr="00FC10B1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II. SASTAV, NAČIN I POSTUPAK IZBORA SAVJETA MLADIH</w:t>
      </w:r>
    </w:p>
    <w:p w14:paraId="05432FAF" w14:textId="77777777" w:rsidR="00F74B4C" w:rsidRPr="00604A44" w:rsidRDefault="00F74B4C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0F24E9F" w14:textId="57B8C746" w:rsidR="00604A44" w:rsidRPr="00FC10B1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C10B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Članak 4.</w:t>
      </w:r>
    </w:p>
    <w:p w14:paraId="66C1BBBE" w14:textId="77777777" w:rsidR="00FC10B1" w:rsidRPr="00604A44" w:rsidRDefault="00FC10B1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ABF22A0" w14:textId="1D71957E" w:rsidR="00604A44" w:rsidRP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Savjet mladih </w:t>
      </w:r>
      <w:r w:rsidR="00903DA5">
        <w:rPr>
          <w:rFonts w:ascii="Times New Roman" w:hAnsi="Times New Roman" w:cs="Times New Roman"/>
          <w:color w:val="000000"/>
          <w:kern w:val="0"/>
          <w:sz w:val="24"/>
          <w:szCs w:val="24"/>
        </w:rPr>
        <w:t>ima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pet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članova, uključujući predsjednika i zamjenika predsjednika.</w:t>
      </w:r>
    </w:p>
    <w:p w14:paraId="31A00727" w14:textId="12668D49" w:rsidR="00604A44" w:rsidRP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U Savjet mladih mogu biti birane osobe iz članka 3. stavka 2. ove Odluke.</w:t>
      </w:r>
    </w:p>
    <w:p w14:paraId="0A56BB73" w14:textId="57853F1E" w:rsid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Osoba ne može istodobno biti član Savjeta mladih i član 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Općinskog vijeća Općine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>(u</w:t>
      </w:r>
      <w:r w:rsidR="00EC50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daljnjem tekstu: </w:t>
      </w:r>
      <w:r w:rsidR="000D254F">
        <w:rPr>
          <w:rFonts w:ascii="Times New Roman" w:hAnsi="Times New Roman" w:cs="Times New Roman"/>
          <w:color w:val="000000"/>
          <w:kern w:val="0"/>
          <w:sz w:val="24"/>
          <w:szCs w:val="24"/>
        </w:rPr>
        <w:t>Općinsko</w:t>
      </w:r>
      <w:r w:rsidRPr="00604A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vijeće).</w:t>
      </w:r>
    </w:p>
    <w:p w14:paraId="71E62348" w14:textId="77777777" w:rsidR="00604A44" w:rsidRP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61D064" w14:textId="2DD33AEA" w:rsidR="00604A44" w:rsidRPr="00513AB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Članak 5.</w:t>
      </w:r>
    </w:p>
    <w:p w14:paraId="1B87F4C2" w14:textId="77777777" w:rsidR="00513ABA" w:rsidRPr="00604A44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F4E9782" w14:textId="16895BF1" w:rsidR="00605A98" w:rsidRDefault="00444C16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Izbor članova Savjeta mladih provodi se u </w:t>
      </w:r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>Općinsko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</w:t>
      </w:r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 skladu sa Zakonom o savjetima mladih,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>Z</w:t>
      </w:r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akonom </w:t>
      </w:r>
      <w:bookmarkStart w:id="2" w:name="_Hlk205541453"/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>kojim se uređuje sustav lokalne i područne (regionalne) samouprave</w:t>
      </w:r>
      <w:bookmarkEnd w:id="2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oslovnikom o radu Općinskog vijeća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drugim općim aktima Općine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te</w:t>
      </w:r>
      <w:r w:rsid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ovom Odlukom. </w:t>
      </w:r>
    </w:p>
    <w:p w14:paraId="6D302745" w14:textId="6B5F71C8" w:rsidR="00513ABA" w:rsidRPr="00932A71" w:rsidRDefault="00F74B4C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Općinsko</w:t>
      </w:r>
      <w:r w:rsidR="00604A44"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vijeće </w:t>
      </w:r>
      <w:r w:rsidR="00932A71"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pokreće postupak izbora članova Savjeta mladih na temelju ove Odluke objavom Javnog poziva za isticanje kandidatura.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C654F56" w14:textId="77777777" w:rsidR="00604A44" w:rsidRPr="00932A71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kern w:val="0"/>
          <w:sz w:val="24"/>
          <w:szCs w:val="24"/>
        </w:rPr>
      </w:pPr>
    </w:p>
    <w:p w14:paraId="4DD0E807" w14:textId="49E3D033" w:rsidR="00605A98" w:rsidRPr="00513ABA" w:rsidRDefault="00605A98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Članak 6.</w:t>
      </w:r>
    </w:p>
    <w:p w14:paraId="43B71730" w14:textId="77777777" w:rsidR="00513ABA" w:rsidRPr="00932A71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2623E0A" w14:textId="51969D0F" w:rsidR="00605A98" w:rsidRPr="00932A71" w:rsidRDefault="00605A98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Kandidature za članove Savjeta mladih na temelju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>J</w:t>
      </w: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avnog poziva</w:t>
      </w:r>
      <w:r w:rsidR="008F0346"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 isticanje kandidatura</w:t>
      </w: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ističu udruge </w:t>
      </w:r>
      <w:bookmarkStart w:id="3" w:name="_Hlk205468037"/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koje su sukladno svom statutu ciljano i prema djelatnostima opredijeljene za rad s mladima i za mlade</w:t>
      </w:r>
      <w:bookmarkEnd w:id="3"/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, udruge nacionalnih manjina u Republici Hrvatskoj, učenička vijeća, studentski zborovi, pomladci političkih stranaka, sindikalne ili strukovne organizacije u Republici Hrvatskoj i neformalne skupine mladih.</w:t>
      </w:r>
    </w:p>
    <w:p w14:paraId="6DF2FC3E" w14:textId="3DB0ED5E" w:rsidR="00605A98" w:rsidRPr="00932A71" w:rsidRDefault="00605A98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Ako je predlagatelj kandidature neformalna skupina mladih, tu skupinu mora sačinjavati najmanje</w:t>
      </w:r>
      <w:r w:rsidR="008F0346"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pet</w:t>
      </w: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8F0346"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="008F0346"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mladih.</w:t>
      </w:r>
    </w:p>
    <w:p w14:paraId="3BF5A5FC" w14:textId="77777777" w:rsidR="00605A98" w:rsidRPr="00932A71" w:rsidRDefault="00605A98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7F5CD37" w14:textId="478F13DA" w:rsidR="00EC502E" w:rsidRPr="00513AB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 w:rsidR="00605A98" w:rsidRPr="00513AB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Pr="00513AB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56F970D4" w14:textId="77777777" w:rsidR="00513ABA" w:rsidRPr="00932A71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FFE158" w14:textId="0242F8AA" w:rsidR="008F0346" w:rsidRPr="00932A71" w:rsidRDefault="008F0346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Postupak izbora članova Savjeta mladih počinje objavom javnog poziva za isticanje kandidatura</w:t>
      </w:r>
      <w:r w:rsidR="00444C16"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68791838" w14:textId="1795E4EE" w:rsidR="008F0346" w:rsidRDefault="008F0346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Javni poziv za isticanje kandidatura objavljuje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</w:t>
      </w: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mrežnim stranicama Općine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 w:rsidRPr="00932A71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7BC0641E" w14:textId="79B56B06" w:rsidR="00604A44" w:rsidRDefault="00605A98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  <w:r w:rsidRP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Općina 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>Legrad</w:t>
      </w:r>
      <w:r w:rsidRPr="00605A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će, prema dostupnim kontaktima, obavijest o objavi javnog poziva za isticanje kandidatura dostaviti </w:t>
      </w:r>
      <w:r w:rsidR="00856998" w:rsidRPr="00ED4C11">
        <w:rPr>
          <w:rFonts w:ascii="Times New Roman" w:hAnsi="Times New Roman" w:cs="Times New Roman"/>
          <w:kern w:val="0"/>
          <w:sz w:val="24"/>
          <w:szCs w:val="24"/>
        </w:rPr>
        <w:t>prihvatljivim predlagateljima iz</w:t>
      </w:r>
      <w:r w:rsidR="00611B2F">
        <w:rPr>
          <w:rFonts w:ascii="Times New Roman" w:hAnsi="Times New Roman" w:cs="Times New Roman"/>
          <w:kern w:val="0"/>
          <w:sz w:val="24"/>
          <w:szCs w:val="24"/>
        </w:rPr>
        <w:t xml:space="preserve"> članka 6. stavka 1. ove Odluke.</w:t>
      </w:r>
    </w:p>
    <w:p w14:paraId="1FB136B6" w14:textId="1C21FE09" w:rsidR="00044AA1" w:rsidRPr="00604A44" w:rsidRDefault="00044AA1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44AA1">
        <w:rPr>
          <w:rFonts w:ascii="Times New Roman" w:hAnsi="Times New Roman" w:cs="Times New Roman"/>
          <w:color w:val="000000"/>
          <w:kern w:val="0"/>
          <w:sz w:val="24"/>
          <w:szCs w:val="24"/>
        </w:rPr>
        <w:t>Javni poziv za isticanje kandidatura mora sadržavati opis postupka izbora, uvjete za isticanje</w:t>
      </w:r>
      <w:r w:rsidR="00513A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44AA1">
        <w:rPr>
          <w:rFonts w:ascii="Times New Roman" w:hAnsi="Times New Roman" w:cs="Times New Roman"/>
          <w:color w:val="000000"/>
          <w:kern w:val="0"/>
          <w:sz w:val="24"/>
          <w:szCs w:val="24"/>
        </w:rPr>
        <w:t>kandidatura, rokove za prijavu i rokove u kojima će biti provedena provjera zadovoljavanja formalnih uvjeta prijavljenih kandidata te izbor članova Savjeta mladih.</w:t>
      </w:r>
    </w:p>
    <w:p w14:paraId="6C5D45AD" w14:textId="77777777" w:rsidR="00604A44" w:rsidRP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7D2A8E2" w14:textId="5F1B6C12" w:rsidR="00604A44" w:rsidRPr="00513AB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8.</w:t>
      </w:r>
    </w:p>
    <w:p w14:paraId="3A0DCF59" w14:textId="77777777" w:rsidR="00513ABA" w:rsidRPr="00EC502E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9F78B45" w14:textId="1928724C" w:rsidR="00604A44" w:rsidRPr="00EC502E" w:rsidRDefault="00F07C2E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Pisane i obrazložene k</w:t>
      </w:r>
      <w:r w:rsidR="00604A44" w:rsidRPr="00EC502E">
        <w:rPr>
          <w:rFonts w:ascii="Times New Roman" w:hAnsi="Times New Roman" w:cs="Times New Roman"/>
          <w:kern w:val="0"/>
          <w:sz w:val="24"/>
          <w:szCs w:val="24"/>
        </w:rPr>
        <w:t>andidature za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izbor</w:t>
      </w:r>
      <w:r w:rsidR="00604A44" w:rsidRPr="00EC502E">
        <w:rPr>
          <w:rFonts w:ascii="Times New Roman" w:hAnsi="Times New Roman" w:cs="Times New Roman"/>
          <w:kern w:val="0"/>
          <w:sz w:val="24"/>
          <w:szCs w:val="24"/>
        </w:rPr>
        <w:t xml:space="preserve"> članov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="00604A44" w:rsidRPr="00EC502E">
        <w:rPr>
          <w:rFonts w:ascii="Times New Roman" w:hAnsi="Times New Roman" w:cs="Times New Roman"/>
          <w:kern w:val="0"/>
          <w:sz w:val="24"/>
          <w:szCs w:val="24"/>
        </w:rPr>
        <w:t xml:space="preserve"> Savjeta mladih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sastavljene sukladno javnom pozivu za isticanje kandidatura i ovoj Odluci</w:t>
      </w:r>
      <w:r w:rsidR="0025758E">
        <w:rPr>
          <w:rFonts w:ascii="Times New Roman" w:hAnsi="Times New Roman" w:cs="Times New Roman"/>
          <w:kern w:val="0"/>
          <w:sz w:val="24"/>
          <w:szCs w:val="24"/>
        </w:rPr>
        <w:t>, ovlašteni predlagatelji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04A44" w:rsidRPr="00EC502E">
        <w:rPr>
          <w:rFonts w:ascii="Times New Roman" w:hAnsi="Times New Roman" w:cs="Times New Roman"/>
          <w:kern w:val="0"/>
          <w:sz w:val="24"/>
          <w:szCs w:val="24"/>
        </w:rPr>
        <w:t>podnose Odboru za izbor</w:t>
      </w:r>
      <w:r w:rsidR="00EC502E" w:rsidRPr="00EC502E">
        <w:rPr>
          <w:rFonts w:ascii="Times New Roman" w:hAnsi="Times New Roman" w:cs="Times New Roman"/>
          <w:kern w:val="0"/>
          <w:sz w:val="24"/>
          <w:szCs w:val="24"/>
        </w:rPr>
        <w:t xml:space="preserve"> i</w:t>
      </w:r>
      <w:r w:rsidR="0085699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04A44" w:rsidRPr="00EC502E">
        <w:rPr>
          <w:rFonts w:ascii="Times New Roman" w:hAnsi="Times New Roman" w:cs="Times New Roman"/>
          <w:kern w:val="0"/>
          <w:sz w:val="24"/>
          <w:szCs w:val="24"/>
        </w:rPr>
        <w:t>imenovanj</w:t>
      </w:r>
      <w:r w:rsidR="00513ABA">
        <w:rPr>
          <w:rFonts w:ascii="Times New Roman" w:hAnsi="Times New Roman" w:cs="Times New Roman"/>
          <w:kern w:val="0"/>
          <w:sz w:val="24"/>
          <w:szCs w:val="24"/>
        </w:rPr>
        <w:t>a Općinskog vijeća Općine Legrad</w:t>
      </w:r>
      <w:r w:rsidR="00EC502E" w:rsidRPr="00EC502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04A44" w:rsidRPr="00EC502E">
        <w:rPr>
          <w:rFonts w:ascii="Times New Roman" w:hAnsi="Times New Roman" w:cs="Times New Roman"/>
          <w:kern w:val="0"/>
          <w:sz w:val="24"/>
          <w:szCs w:val="24"/>
        </w:rPr>
        <w:t>(u daljnjem tekstu: Odbor) u roku od 15 dana od dana objave javnog poziva</w:t>
      </w:r>
      <w:r w:rsidR="002C6E77">
        <w:rPr>
          <w:rFonts w:ascii="Times New Roman" w:hAnsi="Times New Roman" w:cs="Times New Roman"/>
          <w:kern w:val="0"/>
          <w:sz w:val="24"/>
          <w:szCs w:val="24"/>
        </w:rPr>
        <w:t xml:space="preserve"> za isticanje kandidatura. </w:t>
      </w:r>
    </w:p>
    <w:p w14:paraId="38A6BE5E" w14:textId="3EAB5F43" w:rsidR="00604A44" w:rsidRPr="00EC502E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C502E">
        <w:rPr>
          <w:rFonts w:ascii="Times New Roman" w:hAnsi="Times New Roman" w:cs="Times New Roman"/>
          <w:kern w:val="0"/>
          <w:sz w:val="24"/>
          <w:szCs w:val="24"/>
        </w:rPr>
        <w:t>Kandidatura iz stavka 1. ovoga članka obvezno sadrži sljedeće podatke:</w:t>
      </w:r>
    </w:p>
    <w:p w14:paraId="6FE1EFFE" w14:textId="2C200902" w:rsidR="00604A44" w:rsidRPr="005410E9" w:rsidRDefault="00604A44" w:rsidP="000E0E4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kern w:val="0"/>
          <w:sz w:val="24"/>
          <w:szCs w:val="24"/>
        </w:rPr>
        <w:t>naziv i sjedište ovlaštenog predlagatelja,</w:t>
      </w:r>
      <w:r w:rsidR="00513ABA" w:rsidRPr="005410E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9C0C6EE" w14:textId="68C25ED1" w:rsidR="00604A44" w:rsidRPr="005410E9" w:rsidRDefault="00604A44" w:rsidP="000E0E4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kern w:val="0"/>
          <w:sz w:val="24"/>
          <w:szCs w:val="24"/>
        </w:rPr>
        <w:t>podatke o kandidatu (ime i prezime, datum i godinu rođenja, prebivalište odnosno boravište),</w:t>
      </w:r>
    </w:p>
    <w:p w14:paraId="039C626B" w14:textId="1546600E" w:rsidR="00604A44" w:rsidRPr="005410E9" w:rsidRDefault="00604A44" w:rsidP="000E0E4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kern w:val="0"/>
          <w:sz w:val="24"/>
          <w:szCs w:val="24"/>
        </w:rPr>
        <w:lastRenderedPageBreak/>
        <w:t>obrazloženje kandidature.</w:t>
      </w:r>
    </w:p>
    <w:p w14:paraId="2FF84056" w14:textId="13B4BFEE" w:rsid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C502E">
        <w:rPr>
          <w:rFonts w:ascii="Times New Roman" w:hAnsi="Times New Roman" w:cs="Times New Roman"/>
          <w:kern w:val="0"/>
          <w:sz w:val="24"/>
          <w:szCs w:val="24"/>
        </w:rPr>
        <w:t>Kada je predlagatelj kandidature neformalna skupina mladih iz članka 7. stavka 2. ove Odluke,</w:t>
      </w:r>
      <w:r w:rsidR="00EC502E" w:rsidRPr="00EC502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C502E">
        <w:rPr>
          <w:rFonts w:ascii="Times New Roman" w:hAnsi="Times New Roman" w:cs="Times New Roman"/>
          <w:kern w:val="0"/>
          <w:sz w:val="24"/>
          <w:szCs w:val="24"/>
        </w:rPr>
        <w:t>kandidatura mora, osim podataka iz stavka 2. podstavaka 2. i 3. ovoga članka, sadržavati i podatke o svim predlagateljima (ime i prezime, datum i godinu rođenja te prebivalište odnosno boravište).</w:t>
      </w:r>
    </w:p>
    <w:p w14:paraId="3074F48E" w14:textId="2A83D227" w:rsidR="00700101" w:rsidRPr="00EC502E" w:rsidRDefault="00700101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101">
        <w:rPr>
          <w:rFonts w:ascii="Times New Roman" w:hAnsi="Times New Roman" w:cs="Times New Roman"/>
          <w:kern w:val="0"/>
          <w:sz w:val="24"/>
          <w:szCs w:val="24"/>
        </w:rPr>
        <w:t>Nepravovremene, nepotpune i nepravilno sastavljene kandidature neće se uzeti u razmatranje.</w:t>
      </w:r>
    </w:p>
    <w:p w14:paraId="37790E22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61C8EA1F" w14:textId="1E21E143" w:rsidR="00604A44" w:rsidRPr="00513AB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9.</w:t>
      </w:r>
    </w:p>
    <w:p w14:paraId="14CB7892" w14:textId="77777777" w:rsidR="00513ABA" w:rsidRPr="008A7EA6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6B651B7" w14:textId="1B004D4D" w:rsidR="00604A44" w:rsidRPr="008A7EA6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A7EA6">
        <w:rPr>
          <w:rFonts w:ascii="Times New Roman" w:hAnsi="Times New Roman" w:cs="Times New Roman"/>
          <w:kern w:val="0"/>
          <w:sz w:val="24"/>
          <w:szCs w:val="24"/>
        </w:rPr>
        <w:t>Nakon zaprimanja kandidatura za članove Savjeta mladih, Odbor obavlja provjeru formalnih</w:t>
      </w:r>
      <w:r w:rsidR="008A7EA6" w:rsidRPr="008A7EA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A7EA6">
        <w:rPr>
          <w:rFonts w:ascii="Times New Roman" w:hAnsi="Times New Roman" w:cs="Times New Roman"/>
          <w:kern w:val="0"/>
          <w:sz w:val="24"/>
          <w:szCs w:val="24"/>
        </w:rPr>
        <w:t>uvjeta prijavljenih kandidata te u roku od 15 dana od dana isteka roka za podnošenje prijava, sastavlja izvješće o provjeri formalnih uvjeta te utvrđuje popis važećih kandidatura.</w:t>
      </w:r>
      <w:r w:rsidR="00513A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A7F8E1E" w14:textId="7E6A0AAB" w:rsidR="00604A44" w:rsidRPr="008A7EA6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A7EA6">
        <w:rPr>
          <w:rFonts w:ascii="Times New Roman" w:hAnsi="Times New Roman" w:cs="Times New Roman"/>
          <w:kern w:val="0"/>
          <w:sz w:val="24"/>
          <w:szCs w:val="24"/>
        </w:rPr>
        <w:t xml:space="preserve">Izvješće o provjeri formalnih uvjeta i popis važećih kandidatura Odbor dostavlja </w:t>
      </w:r>
      <w:r w:rsidR="008A7EA6" w:rsidRPr="008A7EA6">
        <w:rPr>
          <w:rFonts w:ascii="Times New Roman" w:hAnsi="Times New Roman" w:cs="Times New Roman"/>
          <w:kern w:val="0"/>
          <w:sz w:val="24"/>
          <w:szCs w:val="24"/>
        </w:rPr>
        <w:t xml:space="preserve">Općinskom vijeću </w:t>
      </w:r>
      <w:r w:rsidRPr="008A7EA6">
        <w:rPr>
          <w:rFonts w:ascii="Times New Roman" w:hAnsi="Times New Roman" w:cs="Times New Roman"/>
          <w:kern w:val="0"/>
          <w:sz w:val="24"/>
          <w:szCs w:val="24"/>
        </w:rPr>
        <w:t xml:space="preserve">te ih objavljuje na mrežnim stranicama </w:t>
      </w:r>
      <w:r w:rsidR="008A7EA6" w:rsidRPr="008A7EA6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513ABA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58424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84241" w:rsidRPr="00C001C9">
        <w:rPr>
          <w:rFonts w:ascii="Times New Roman" w:hAnsi="Times New Roman" w:cs="Times New Roman"/>
          <w:kern w:val="0"/>
          <w:sz w:val="24"/>
          <w:szCs w:val="24"/>
        </w:rPr>
        <w:t xml:space="preserve">u skladu sa zakonskim i podzakonskim propisima </w:t>
      </w:r>
      <w:r w:rsidR="00F52989">
        <w:rPr>
          <w:rFonts w:ascii="Times New Roman" w:hAnsi="Times New Roman" w:cs="Times New Roman"/>
          <w:kern w:val="0"/>
          <w:sz w:val="24"/>
          <w:szCs w:val="24"/>
        </w:rPr>
        <w:t>koji uređuju</w:t>
      </w:r>
      <w:r w:rsidR="00584241" w:rsidRPr="00C001C9">
        <w:rPr>
          <w:rFonts w:ascii="Times New Roman" w:hAnsi="Times New Roman" w:cs="Times New Roman"/>
          <w:kern w:val="0"/>
          <w:sz w:val="24"/>
          <w:szCs w:val="24"/>
        </w:rPr>
        <w:t xml:space="preserve"> zaštit</w:t>
      </w:r>
      <w:r w:rsidR="00F52989">
        <w:rPr>
          <w:rFonts w:ascii="Times New Roman" w:hAnsi="Times New Roman" w:cs="Times New Roman"/>
          <w:kern w:val="0"/>
          <w:sz w:val="24"/>
          <w:szCs w:val="24"/>
        </w:rPr>
        <w:t>u</w:t>
      </w:r>
      <w:r w:rsidR="00584241" w:rsidRPr="00C001C9">
        <w:rPr>
          <w:rFonts w:ascii="Times New Roman" w:hAnsi="Times New Roman" w:cs="Times New Roman"/>
          <w:kern w:val="0"/>
          <w:sz w:val="24"/>
          <w:szCs w:val="24"/>
        </w:rPr>
        <w:t xml:space="preserve"> osobnih podataka. </w:t>
      </w:r>
    </w:p>
    <w:p w14:paraId="79E3FE67" w14:textId="6A990FAD" w:rsid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A7EA6">
        <w:rPr>
          <w:rFonts w:ascii="Times New Roman" w:hAnsi="Times New Roman" w:cs="Times New Roman"/>
          <w:kern w:val="0"/>
          <w:sz w:val="24"/>
          <w:szCs w:val="24"/>
        </w:rPr>
        <w:t>Popis važećih kandidatura utvrđuje se na način da se kandidat</w:t>
      </w:r>
      <w:r w:rsidR="008A7EA6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8A7EA6">
        <w:rPr>
          <w:rFonts w:ascii="Times New Roman" w:hAnsi="Times New Roman" w:cs="Times New Roman"/>
          <w:kern w:val="0"/>
          <w:sz w:val="24"/>
          <w:szCs w:val="24"/>
        </w:rPr>
        <w:t xml:space="preserve"> na popisu navod</w:t>
      </w:r>
      <w:r w:rsidR="008A7EA6"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8A7EA6">
        <w:rPr>
          <w:rFonts w:ascii="Times New Roman" w:hAnsi="Times New Roman" w:cs="Times New Roman"/>
          <w:kern w:val="0"/>
          <w:sz w:val="24"/>
          <w:szCs w:val="24"/>
        </w:rPr>
        <w:t>prema redoslijedu zaprimljenih prijava</w:t>
      </w:r>
      <w:r w:rsidR="008A7EA6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0CFB54D0" w14:textId="77C07135" w:rsidR="005410E9" w:rsidRDefault="005410E9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Popis važećih kandidatura sadrži:</w:t>
      </w:r>
    </w:p>
    <w:p w14:paraId="2CC3E8E1" w14:textId="76D154BA" w:rsidR="005410E9" w:rsidRDefault="005410E9" w:rsidP="000E0E4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naziv predlagatelja,</w:t>
      </w:r>
    </w:p>
    <w:p w14:paraId="57AC5ED4" w14:textId="7C3E8F81" w:rsidR="005410E9" w:rsidRDefault="005410E9" w:rsidP="000E0E4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ime i prezime kandidata,</w:t>
      </w:r>
    </w:p>
    <w:p w14:paraId="07145302" w14:textId="44BD36FA" w:rsidR="005410E9" w:rsidRPr="005410E9" w:rsidRDefault="005410E9" w:rsidP="000E0E4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datum i godinu rođenja kandidata.</w:t>
      </w:r>
    </w:p>
    <w:p w14:paraId="358DB2B9" w14:textId="77777777" w:rsidR="00513ABA" w:rsidRPr="007B02A5" w:rsidRDefault="00513ABA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F1F5B6B" w14:textId="180E3CAD" w:rsidR="00604A44" w:rsidRPr="00513AB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10.</w:t>
      </w:r>
    </w:p>
    <w:p w14:paraId="753A67AD" w14:textId="77777777" w:rsidR="00513ABA" w:rsidRPr="00584241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B6A6E14" w14:textId="3787FA95" w:rsidR="00604A44" w:rsidRPr="00584241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84241">
        <w:rPr>
          <w:rFonts w:ascii="Times New Roman" w:hAnsi="Times New Roman" w:cs="Times New Roman"/>
          <w:kern w:val="0"/>
          <w:sz w:val="24"/>
          <w:szCs w:val="24"/>
        </w:rPr>
        <w:t xml:space="preserve">Ako na javni poziv </w:t>
      </w:r>
      <w:r w:rsidR="00856998">
        <w:rPr>
          <w:rFonts w:ascii="Times New Roman" w:hAnsi="Times New Roman" w:cs="Times New Roman"/>
          <w:kern w:val="0"/>
          <w:sz w:val="24"/>
          <w:szCs w:val="24"/>
        </w:rPr>
        <w:t xml:space="preserve">za isticanje kandidatura </w:t>
      </w:r>
      <w:r w:rsidRPr="00584241">
        <w:rPr>
          <w:rFonts w:ascii="Times New Roman" w:hAnsi="Times New Roman" w:cs="Times New Roman"/>
          <w:kern w:val="0"/>
          <w:sz w:val="24"/>
          <w:szCs w:val="24"/>
        </w:rPr>
        <w:t>ne pristigne najmanje onaj broj važećih kandidatura koji odgovara broju</w:t>
      </w:r>
      <w:r w:rsidR="0085699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84241">
        <w:rPr>
          <w:rFonts w:ascii="Times New Roman" w:hAnsi="Times New Roman" w:cs="Times New Roman"/>
          <w:kern w:val="0"/>
          <w:sz w:val="24"/>
          <w:szCs w:val="24"/>
        </w:rPr>
        <w:t>članova utvrđenih u članku 4. stavku 1. ove Odluke, javni poziv za isticanje kandidatura ponovit će se najkasnije u roku od šest mjeseci od dana objave prethodnog javnog poziva.</w:t>
      </w:r>
    </w:p>
    <w:p w14:paraId="429A1380" w14:textId="428D2507" w:rsidR="00604A44" w:rsidRPr="00584241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84241">
        <w:rPr>
          <w:rFonts w:ascii="Times New Roman" w:hAnsi="Times New Roman" w:cs="Times New Roman"/>
          <w:kern w:val="0"/>
          <w:sz w:val="24"/>
          <w:szCs w:val="24"/>
        </w:rPr>
        <w:t>Kandidati koji podnesu važeće prijave na ponovljeni javni poziv</w:t>
      </w:r>
      <w:r w:rsidR="00856998">
        <w:rPr>
          <w:rFonts w:ascii="Times New Roman" w:hAnsi="Times New Roman" w:cs="Times New Roman"/>
          <w:kern w:val="0"/>
          <w:sz w:val="24"/>
          <w:szCs w:val="24"/>
        </w:rPr>
        <w:t xml:space="preserve"> za isticanje kandidatura</w:t>
      </w:r>
      <w:r w:rsidRPr="00584241">
        <w:rPr>
          <w:rFonts w:ascii="Times New Roman" w:hAnsi="Times New Roman" w:cs="Times New Roman"/>
          <w:kern w:val="0"/>
          <w:sz w:val="24"/>
          <w:szCs w:val="24"/>
        </w:rPr>
        <w:t xml:space="preserve"> bit će birani u Savjet mladih u skladu s odredbama ove Odluke</w:t>
      </w:r>
      <w:r w:rsidR="00584241" w:rsidRPr="0058424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0D803C87" w14:textId="65F7070A" w:rsidR="00E2028B" w:rsidRDefault="00E2028B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2028B">
        <w:rPr>
          <w:rFonts w:ascii="Times New Roman" w:hAnsi="Times New Roman" w:cs="Times New Roman"/>
          <w:kern w:val="0"/>
          <w:sz w:val="24"/>
          <w:szCs w:val="24"/>
        </w:rPr>
        <w:t>U ponovljenom pozivu može se izabrati i manji broj članova od broja utvrđenog ovom Odlukom, ali ne manji od najnižeg broja propisanog Zakonom o savjetima mladih</w:t>
      </w:r>
      <w:r w:rsidR="009B3D7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55F193F8" w14:textId="43CAEDD6" w:rsidR="00E2028B" w:rsidRPr="00E2028B" w:rsidRDefault="00E2028B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2028B">
        <w:rPr>
          <w:rFonts w:ascii="Times New Roman" w:hAnsi="Times New Roman" w:cs="Times New Roman"/>
          <w:kern w:val="0"/>
          <w:sz w:val="24"/>
          <w:szCs w:val="24"/>
        </w:rPr>
        <w:t>Javni pozivi za isticanje kandidatura ponavljat će se sukladno stavku 1. ovoga članka do</w:t>
      </w:r>
    </w:p>
    <w:p w14:paraId="014E0DFC" w14:textId="5B12F6A5" w:rsidR="00E2028B" w:rsidRPr="00584241" w:rsidRDefault="00E2028B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2028B">
        <w:rPr>
          <w:rFonts w:ascii="Times New Roman" w:hAnsi="Times New Roman" w:cs="Times New Roman"/>
          <w:kern w:val="0"/>
          <w:sz w:val="24"/>
          <w:szCs w:val="24"/>
        </w:rPr>
        <w:t>konstituiranja Savjeta mladih.</w:t>
      </w:r>
      <w:r w:rsidR="00513A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FE5EED1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1529D751" w14:textId="018CF1DC" w:rsidR="00604A44" w:rsidRPr="00513AB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11.</w:t>
      </w:r>
    </w:p>
    <w:p w14:paraId="17273734" w14:textId="77777777" w:rsidR="00513ABA" w:rsidRPr="00584241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6D5C9B2" w14:textId="42D94E50" w:rsidR="00604A44" w:rsidRPr="0019048C" w:rsidRDefault="0019048C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9048C">
        <w:rPr>
          <w:rFonts w:ascii="Times New Roman" w:hAnsi="Times New Roman" w:cs="Times New Roman"/>
          <w:kern w:val="0"/>
          <w:sz w:val="24"/>
          <w:szCs w:val="24"/>
        </w:rPr>
        <w:t>Općinsko</w:t>
      </w:r>
      <w:r w:rsidR="00604A44" w:rsidRPr="0019048C">
        <w:rPr>
          <w:rFonts w:ascii="Times New Roman" w:hAnsi="Times New Roman" w:cs="Times New Roman"/>
          <w:kern w:val="0"/>
          <w:sz w:val="24"/>
          <w:szCs w:val="24"/>
        </w:rPr>
        <w:t xml:space="preserve"> vijeće, na prvoj sjednici nakon objave popisa važećih kandidatura iz članka 9. stavka 2. ove Odluke, raspravlja izvješće o provjeri formalnih uvjeta i s popisa važećih kandidatura za članove Savjeta mladih javnim glasovanjem bira članove Savjeta mladih.</w:t>
      </w:r>
    </w:p>
    <w:p w14:paraId="7DE5A159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22A75EBC" w14:textId="567D74CC" w:rsidR="00604A44" w:rsidRPr="00513AB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13ABA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12.</w:t>
      </w:r>
    </w:p>
    <w:p w14:paraId="25F69036" w14:textId="77777777" w:rsidR="00513ABA" w:rsidRPr="0019048C" w:rsidRDefault="00513AB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BF126A4" w14:textId="7963993F" w:rsidR="007B02A5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9048C">
        <w:rPr>
          <w:rFonts w:ascii="Times New Roman" w:hAnsi="Times New Roman" w:cs="Times New Roman"/>
          <w:kern w:val="0"/>
          <w:sz w:val="24"/>
          <w:szCs w:val="24"/>
        </w:rPr>
        <w:t>U slučaju da nije moguće izabrati Savjet mladih zbog dva ili više kandidata s jednakim brojem</w:t>
      </w:r>
      <w:r w:rsidR="0019048C" w:rsidRPr="001904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048C">
        <w:rPr>
          <w:rFonts w:ascii="Times New Roman" w:hAnsi="Times New Roman" w:cs="Times New Roman"/>
          <w:kern w:val="0"/>
          <w:sz w:val="24"/>
          <w:szCs w:val="24"/>
        </w:rPr>
        <w:t>glasova, glasovanje se ponavlja za izbor kandidata do punog broja članova Savjeta mladih između onih kandidata koji u prvom krugu nisu izabrani jer su imali jednak broj glasova.</w:t>
      </w:r>
    </w:p>
    <w:p w14:paraId="24776F27" w14:textId="5385006D" w:rsidR="00604A44" w:rsidRPr="001904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9048C">
        <w:rPr>
          <w:rFonts w:ascii="Times New Roman" w:hAnsi="Times New Roman" w:cs="Times New Roman"/>
          <w:kern w:val="0"/>
          <w:sz w:val="24"/>
          <w:szCs w:val="24"/>
        </w:rPr>
        <w:t>Glasovanje se ponavlja dok se ne izaberu svi članovi Savjeta mladih.</w:t>
      </w:r>
    </w:p>
    <w:p w14:paraId="56B98E2D" w14:textId="6D4CDCF1" w:rsid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38C4F260" w14:textId="77777777" w:rsidR="0010703F" w:rsidRPr="00F020F9" w:rsidRDefault="0010703F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14EFFEB7" w14:textId="74A39846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Članak 13.</w:t>
      </w:r>
    </w:p>
    <w:p w14:paraId="4315B94E" w14:textId="77777777" w:rsidR="005410E9" w:rsidRPr="0019048C" w:rsidRDefault="005410E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60B7A43" w14:textId="43FDA4AF" w:rsidR="00604A44" w:rsidRPr="001904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9048C">
        <w:rPr>
          <w:rFonts w:ascii="Times New Roman" w:hAnsi="Times New Roman" w:cs="Times New Roman"/>
          <w:kern w:val="0"/>
          <w:sz w:val="24"/>
          <w:szCs w:val="24"/>
        </w:rPr>
        <w:t>Rezultati izbora za članove Savjeta mladih objavljuju se na mrežnim stranicama</w:t>
      </w:r>
      <w:r w:rsidR="0019048C" w:rsidRPr="0019048C">
        <w:rPr>
          <w:rFonts w:ascii="Times New Roman" w:hAnsi="Times New Roman" w:cs="Times New Roman"/>
          <w:kern w:val="0"/>
          <w:sz w:val="24"/>
          <w:szCs w:val="24"/>
        </w:rPr>
        <w:t xml:space="preserve"> Općine </w:t>
      </w:r>
      <w:r w:rsidR="005410E9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Pr="0019048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06E42F0" w14:textId="3372B330" w:rsid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525107B6" w14:textId="77777777" w:rsidR="005410E9" w:rsidRPr="00F020F9" w:rsidRDefault="005410E9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115E36A2" w14:textId="77777777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t>III. MANDAT ČLANOVA SAVJETA MLADIH</w:t>
      </w:r>
    </w:p>
    <w:p w14:paraId="16FBD321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6662939B" w14:textId="5A4E371D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14.</w:t>
      </w:r>
    </w:p>
    <w:p w14:paraId="05A52D3A" w14:textId="77777777" w:rsidR="005410E9" w:rsidRPr="0019048C" w:rsidRDefault="005410E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7597F20" w14:textId="60A82CA2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Članovi Savjeta mladih biraju se na razdoblje trajanja mandata 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>Općinskog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 vijeća, pri čemu im</w:t>
      </w:r>
      <w:r w:rsidR="00A2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mandat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>Općinskog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 vijeća sukladno odredbama zakona kojim se uređuje lokalna i područna (regionalna) samouprava.</w:t>
      </w:r>
    </w:p>
    <w:p w14:paraId="5F6EB8E1" w14:textId="22F79996" w:rsidR="00604A44" w:rsidRPr="00A249C8" w:rsidRDefault="00A249C8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Općinsko</w:t>
      </w:r>
      <w:r w:rsidR="00604A44" w:rsidRPr="00A249C8">
        <w:rPr>
          <w:rFonts w:ascii="Times New Roman" w:hAnsi="Times New Roman" w:cs="Times New Roman"/>
          <w:kern w:val="0"/>
          <w:sz w:val="24"/>
          <w:szCs w:val="24"/>
        </w:rPr>
        <w:t xml:space="preserve"> vijeće razriješit će člana Savjeta mladih i prije isteka mandata:</w:t>
      </w:r>
    </w:p>
    <w:p w14:paraId="343132E1" w14:textId="77777777" w:rsidR="005410E9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kern w:val="0"/>
          <w:sz w:val="24"/>
          <w:szCs w:val="24"/>
        </w:rPr>
        <w:t>ako neopravdano izostane s najmanje 50% sjednica Savjeta mladih u godini dana,</w:t>
      </w:r>
    </w:p>
    <w:p w14:paraId="5862C40C" w14:textId="55AEF671" w:rsidR="00604A44" w:rsidRPr="005410E9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kern w:val="0"/>
          <w:sz w:val="24"/>
          <w:szCs w:val="24"/>
        </w:rPr>
        <w:t>na osobni zahtjev.</w:t>
      </w:r>
    </w:p>
    <w:p w14:paraId="2C1EDC1A" w14:textId="562165E0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Član Savjeta mladih koji za vrijeme trajanja mandata navrši 30 godina života, nastavlja s radom u Savjetu mladih do isteka mandata na koji je izabran.</w:t>
      </w:r>
    </w:p>
    <w:p w14:paraId="7C15A8F1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36EE92A2" w14:textId="7A6EE714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15.</w:t>
      </w:r>
    </w:p>
    <w:p w14:paraId="0BA3EBAC" w14:textId="77777777" w:rsidR="005410E9" w:rsidRPr="00A249C8" w:rsidRDefault="005410E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ABF8951" w14:textId="4CD6C8C6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Ako se prije isteka mandata broj članova Savjeta mladih spusti ispod dvije trećine početnog broja, 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>Općinsko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 vijeće provest će postupak dodatnog izbora za onoliko članova Savjeta mladih koliko ih je prestalo biti članom Savjeta mladih.</w:t>
      </w:r>
    </w:p>
    <w:p w14:paraId="674C275E" w14:textId="6A8C8394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Na postupak dodatnog izbora odgovarajuće se primjenjuju odredbe glave II. ove Odluke kojima se uređuje izbor članova Savjeta mladih.</w:t>
      </w:r>
    </w:p>
    <w:p w14:paraId="14D72991" w14:textId="1C0E3A2C" w:rsidR="00A36F0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Mandat članova Savjeta mladih izabranih u postupku dodatnog izbora traje do isteka mandata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>članova Savjeta mladih koji su izabrani u postupku redovitog izbora.</w:t>
      </w:r>
    </w:p>
    <w:p w14:paraId="68DA7A75" w14:textId="77777777" w:rsidR="005410E9" w:rsidRDefault="005410E9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EA7C1EC" w14:textId="2098B77E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16.</w:t>
      </w:r>
    </w:p>
    <w:p w14:paraId="1DC42036" w14:textId="77777777" w:rsidR="005410E9" w:rsidRPr="00A249C8" w:rsidRDefault="005410E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0BEDDCC" w14:textId="06ED8466" w:rsidR="00604A44" w:rsidRPr="00A249C8" w:rsidRDefault="00A249C8" w:rsidP="0010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Općinsko</w:t>
      </w:r>
      <w:r w:rsidR="00604A44" w:rsidRPr="00A249C8">
        <w:rPr>
          <w:rFonts w:ascii="Times New Roman" w:hAnsi="Times New Roman" w:cs="Times New Roman"/>
          <w:kern w:val="0"/>
          <w:sz w:val="24"/>
          <w:szCs w:val="24"/>
        </w:rPr>
        <w:t xml:space="preserve"> vijeće će raspustiti Savjet mladih ako Savjet mladih ne održi sjednicu dulje od šest</w:t>
      </w:r>
      <w:r w:rsidR="0010703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04A44" w:rsidRPr="00A249C8">
        <w:rPr>
          <w:rFonts w:ascii="Times New Roman" w:hAnsi="Times New Roman" w:cs="Times New Roman"/>
          <w:kern w:val="0"/>
          <w:sz w:val="24"/>
          <w:szCs w:val="24"/>
        </w:rPr>
        <w:t>mjeseci.</w:t>
      </w:r>
    </w:p>
    <w:p w14:paraId="39430952" w14:textId="60FCDF25" w:rsidR="00604A44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60098114" w14:textId="77777777" w:rsidR="0010703F" w:rsidRPr="00F020F9" w:rsidRDefault="0010703F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154FBE78" w14:textId="77777777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t>IV. KONSTITUIRANJE, DJELOKRUG I NAČIN RADA SAVJETA MLADIH</w:t>
      </w:r>
    </w:p>
    <w:p w14:paraId="560AF954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2F4AAF87" w14:textId="08147D61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17.</w:t>
      </w:r>
    </w:p>
    <w:p w14:paraId="151AA9D7" w14:textId="77777777" w:rsidR="005410E9" w:rsidRPr="00A249C8" w:rsidRDefault="005410E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13E6619" w14:textId="3AB07F78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Savjet mladih mora se konstituirati najkasnije u roku od 30 dana od dana objave rezultata izbora</w:t>
      </w:r>
      <w:r w:rsidR="00A2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>za članove Savjeta mladih.</w:t>
      </w:r>
    </w:p>
    <w:p w14:paraId="41DFA5F2" w14:textId="3B20EAF8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Prvu sjednicu Savjeta mladih saziva predsjednik 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>Općinskog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 vijeć</w:t>
      </w:r>
      <w:r w:rsidR="00A60A36">
        <w:rPr>
          <w:rFonts w:ascii="Times New Roman" w:hAnsi="Times New Roman" w:cs="Times New Roman"/>
          <w:kern w:val="0"/>
          <w:sz w:val="24"/>
          <w:szCs w:val="24"/>
        </w:rPr>
        <w:t xml:space="preserve">a, koji predsjedava sjednici do izbora predsjednika Savjeta. </w:t>
      </w:r>
    </w:p>
    <w:p w14:paraId="392B7798" w14:textId="49D3D42E" w:rsidR="00604A44" w:rsidRDefault="00975687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="00604A44" w:rsidRPr="00A249C8">
        <w:rPr>
          <w:rFonts w:ascii="Times New Roman" w:hAnsi="Times New Roman" w:cs="Times New Roman"/>
          <w:kern w:val="0"/>
          <w:sz w:val="24"/>
          <w:szCs w:val="24"/>
        </w:rPr>
        <w:t>redsjednika i zamjenika predsjednika Savjeta</w:t>
      </w:r>
      <w:r w:rsidR="00A2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04A44" w:rsidRPr="00A249C8">
        <w:rPr>
          <w:rFonts w:ascii="Times New Roman" w:hAnsi="Times New Roman" w:cs="Times New Roman"/>
          <w:kern w:val="0"/>
          <w:sz w:val="24"/>
          <w:szCs w:val="24"/>
        </w:rPr>
        <w:t xml:space="preserve">mladih </w:t>
      </w:r>
      <w:r>
        <w:rPr>
          <w:rFonts w:ascii="Times New Roman" w:hAnsi="Times New Roman" w:cs="Times New Roman"/>
          <w:kern w:val="0"/>
          <w:sz w:val="24"/>
          <w:szCs w:val="24"/>
        </w:rPr>
        <w:t>izabire se na prvoj, konstituirajućoj sjednici Savjeta mladih</w:t>
      </w:r>
      <w:r w:rsidR="00EE158C">
        <w:rPr>
          <w:rFonts w:ascii="Times New Roman" w:hAnsi="Times New Roman" w:cs="Times New Roman"/>
          <w:kern w:val="0"/>
          <w:sz w:val="24"/>
          <w:szCs w:val="24"/>
        </w:rPr>
        <w:t xml:space="preserve"> većinom glasova svih članova Savjeta mladih. </w:t>
      </w:r>
    </w:p>
    <w:p w14:paraId="5397CB93" w14:textId="2C524BE5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Savjet mladih je konstituiran izborom predsjednika Savjeta mladih.</w:t>
      </w:r>
    </w:p>
    <w:p w14:paraId="01699994" w14:textId="3D2A10ED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Obavijest o konstituiranju Savjeta mladih objavljuje se na mrežnim stranicama 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5410E9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7FFF63B" w14:textId="0366C6E7" w:rsidR="00604A44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Ako Savjet mladih u roku od 30 dana od dana proglašenja službenih rezultata izbora za članove</w:t>
      </w:r>
      <w:r w:rsidR="00A2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Savjeta mladih ne izabere predsjednika Savjeta mladih, 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>Općinsko</w:t>
      </w:r>
      <w:r w:rsidRPr="00A249C8">
        <w:rPr>
          <w:rFonts w:ascii="Times New Roman" w:hAnsi="Times New Roman" w:cs="Times New Roman"/>
          <w:kern w:val="0"/>
          <w:sz w:val="24"/>
          <w:szCs w:val="24"/>
        </w:rPr>
        <w:t xml:space="preserve"> vijeće objavit će novi javni poziv za izbor članova Savjeta mladih.</w:t>
      </w:r>
    </w:p>
    <w:p w14:paraId="49380A52" w14:textId="1A5086CD" w:rsidR="00A249C8" w:rsidRPr="00A249C8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249C8">
        <w:rPr>
          <w:rFonts w:ascii="Times New Roman" w:hAnsi="Times New Roman" w:cs="Times New Roman"/>
          <w:kern w:val="0"/>
          <w:sz w:val="24"/>
          <w:szCs w:val="24"/>
        </w:rPr>
        <w:t>Članovi Savjeta mladih među sobom izabiru predstavnika Savjeta mladih u Savjet mladih</w:t>
      </w:r>
      <w:r w:rsidR="005410E9">
        <w:rPr>
          <w:rFonts w:ascii="Times New Roman" w:hAnsi="Times New Roman" w:cs="Times New Roman"/>
          <w:kern w:val="0"/>
          <w:sz w:val="24"/>
          <w:szCs w:val="24"/>
        </w:rPr>
        <w:t xml:space="preserve"> Koprivničko – križevačke</w:t>
      </w:r>
      <w:r w:rsidR="00A249C8" w:rsidRPr="00A249C8">
        <w:rPr>
          <w:rFonts w:ascii="Times New Roman" w:hAnsi="Times New Roman" w:cs="Times New Roman"/>
          <w:kern w:val="0"/>
          <w:sz w:val="24"/>
          <w:szCs w:val="24"/>
        </w:rPr>
        <w:t xml:space="preserve"> županije. </w:t>
      </w:r>
    </w:p>
    <w:p w14:paraId="77F12FB9" w14:textId="1E502604" w:rsidR="00604A44" w:rsidRPr="005410E9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18.</w:t>
      </w:r>
    </w:p>
    <w:p w14:paraId="03CF1C22" w14:textId="77777777" w:rsidR="005410E9" w:rsidRPr="00A249C8" w:rsidRDefault="005410E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AC0CD88" w14:textId="511D061E" w:rsidR="00604A44" w:rsidRPr="00992721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92721">
        <w:rPr>
          <w:rFonts w:ascii="Times New Roman" w:hAnsi="Times New Roman" w:cs="Times New Roman"/>
          <w:kern w:val="0"/>
          <w:sz w:val="24"/>
          <w:szCs w:val="24"/>
        </w:rPr>
        <w:t>U okviru svoga djelokruga Savjet mladih:</w:t>
      </w:r>
    </w:p>
    <w:p w14:paraId="74603E57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410E9">
        <w:rPr>
          <w:rFonts w:ascii="Times New Roman" w:hAnsi="Times New Roman" w:cs="Times New Roman"/>
          <w:kern w:val="0"/>
          <w:sz w:val="24"/>
          <w:szCs w:val="24"/>
        </w:rPr>
        <w:t>raspravlja na sjednicama Savjeta mladih o pitanjima značajnim za rad Savjeta mladih te o</w:t>
      </w:r>
      <w:r w:rsidR="005410E9" w:rsidRPr="005410E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410E9">
        <w:rPr>
          <w:rFonts w:ascii="Times New Roman" w:hAnsi="Times New Roman" w:cs="Times New Roman"/>
          <w:kern w:val="0"/>
          <w:sz w:val="24"/>
          <w:szCs w:val="24"/>
        </w:rPr>
        <w:t xml:space="preserve">pitanjima iz djelokruga </w:t>
      </w:r>
      <w:r w:rsidR="00A249C8" w:rsidRPr="005410E9">
        <w:rPr>
          <w:rFonts w:ascii="Times New Roman" w:hAnsi="Times New Roman" w:cs="Times New Roman"/>
          <w:kern w:val="0"/>
          <w:sz w:val="24"/>
          <w:szCs w:val="24"/>
        </w:rPr>
        <w:t>Općinskog</w:t>
      </w:r>
      <w:r w:rsidRPr="005410E9">
        <w:rPr>
          <w:rFonts w:ascii="Times New Roman" w:hAnsi="Times New Roman" w:cs="Times New Roman"/>
          <w:kern w:val="0"/>
          <w:sz w:val="24"/>
          <w:szCs w:val="24"/>
        </w:rPr>
        <w:t xml:space="preserve"> vijeća koja su od interesa za mlade,</w:t>
      </w:r>
    </w:p>
    <w:p w14:paraId="29C06B27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u suradnji s predsjednikom 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Općinskog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vijeća inicira u 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>Općinskom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 vijeću donošenje odluka od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značaja za mlade, donošenje programa i drugih akata od značenja za unapređivanje položaja mladih na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području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Općine </w:t>
      </w:r>
      <w:r w:rsidR="00C347DD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, raspravu o pojedinim pitanjima od značenja za unaprjeđivanje položaja mladih na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području 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C347DD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te način rješavanja navedenih pitanja,</w:t>
      </w:r>
    </w:p>
    <w:p w14:paraId="45FF379C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putem svojih predstavnika sudjeluje u radu 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>Općinskog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 vijeća prilikom donošenja odluka, mjera,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programa i drugih akata od osobitog značenja za unaprjeđivanje položaja mladih na području 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C347DD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davanjem mišljenja, prijedloga i preporuka o pitanjima i temama od interesa za mlade,</w:t>
      </w:r>
    </w:p>
    <w:p w14:paraId="68E154B2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47DD">
        <w:rPr>
          <w:rFonts w:ascii="Times New Roman" w:hAnsi="Times New Roman" w:cs="Times New Roman"/>
          <w:kern w:val="0"/>
          <w:sz w:val="24"/>
          <w:szCs w:val="24"/>
        </w:rPr>
        <w:t>sudjeluje u izradi, provedbi i praćenju provedbe lokalnog programa za mlade, daje pisana</w:t>
      </w:r>
      <w:r w:rsidR="00C347DD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očitovanja i prijedloge nadležnim tijelima o potrebama i problemima mladih, a po potrebi predlaže i</w:t>
      </w:r>
      <w:r w:rsidR="00A249C8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donošenje programa za otklanjanje nastalih problema i poboljšanje položaja mladih,</w:t>
      </w:r>
    </w:p>
    <w:p w14:paraId="24D6EC46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47DD">
        <w:rPr>
          <w:rFonts w:ascii="Times New Roman" w:hAnsi="Times New Roman" w:cs="Times New Roman"/>
          <w:kern w:val="0"/>
          <w:sz w:val="24"/>
          <w:szCs w:val="24"/>
        </w:rPr>
        <w:t>potiče informiranje mladih o svim pitanjima značajnim za unapređivanje položaja mladih,</w:t>
      </w:r>
      <w:r w:rsidR="00C347DD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međusobnu suradnju savjeta mladih u Republici Hrvatskoj te suradnju i razmjenu iskustava s</w:t>
      </w:r>
      <w:r w:rsidR="00C347DD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organizacijama civilnog društva i odgovarajućim tijelima drugih zemalja,</w:t>
      </w:r>
    </w:p>
    <w:p w14:paraId="0B887EFA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47DD">
        <w:rPr>
          <w:rFonts w:ascii="Times New Roman" w:hAnsi="Times New Roman" w:cs="Times New Roman"/>
          <w:kern w:val="0"/>
          <w:sz w:val="24"/>
          <w:szCs w:val="24"/>
        </w:rPr>
        <w:t>potiče mlade na aktivnu participaciju u lokalnoj samoupravi te ih prema potrebi poziva na</w:t>
      </w:r>
      <w:r w:rsidR="00C347DD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sjednice i uključuje u svoj rad,</w:t>
      </w:r>
    </w:p>
    <w:p w14:paraId="08F0AC44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predlaže i daje na odobravanje </w:t>
      </w:r>
      <w:r w:rsidR="00992721" w:rsidRPr="00C347DD">
        <w:rPr>
          <w:rFonts w:ascii="Times New Roman" w:hAnsi="Times New Roman" w:cs="Times New Roman"/>
          <w:kern w:val="0"/>
          <w:sz w:val="24"/>
          <w:szCs w:val="24"/>
        </w:rPr>
        <w:t xml:space="preserve">Općinskom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vijeću program rada popraćen financijskim planom</w:t>
      </w:r>
      <w:r w:rsidR="00C347DD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radi ostvarivanja programa rada Savjeta mladih,</w:t>
      </w:r>
    </w:p>
    <w:p w14:paraId="7576A684" w14:textId="77777777" w:rsidR="00C347DD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47DD">
        <w:rPr>
          <w:rFonts w:ascii="Times New Roman" w:hAnsi="Times New Roman" w:cs="Times New Roman"/>
          <w:kern w:val="0"/>
          <w:sz w:val="24"/>
          <w:szCs w:val="24"/>
        </w:rPr>
        <w:t xml:space="preserve">po potrebi poziva predstavnike tijela </w:t>
      </w:r>
      <w:r w:rsidR="00992721" w:rsidRPr="00C347DD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C347DD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992721" w:rsidRPr="00C34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347DD">
        <w:rPr>
          <w:rFonts w:ascii="Times New Roman" w:hAnsi="Times New Roman" w:cs="Times New Roman"/>
          <w:kern w:val="0"/>
          <w:sz w:val="24"/>
          <w:szCs w:val="24"/>
        </w:rPr>
        <w:t>na sjednice Savjeta mladih,</w:t>
      </w:r>
    </w:p>
    <w:p w14:paraId="3DFE92EB" w14:textId="77777777" w:rsid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>potiče razvoj financijskog okvira provedbe politike za mlade i podrške razvoju organizacija</w:t>
      </w:r>
      <w:r w:rsidR="007D7462" w:rsidRP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D7462">
        <w:rPr>
          <w:rFonts w:ascii="Times New Roman" w:hAnsi="Times New Roman" w:cs="Times New Roman"/>
          <w:kern w:val="0"/>
          <w:sz w:val="24"/>
          <w:szCs w:val="24"/>
        </w:rPr>
        <w:t>mladih i za mlade, te sudjeluje u programiranju prioriteta natječaja i određivanja kriterija financiranja</w:t>
      </w:r>
      <w:r w:rsidR="00992721" w:rsidRP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D7462">
        <w:rPr>
          <w:rFonts w:ascii="Times New Roman" w:hAnsi="Times New Roman" w:cs="Times New Roman"/>
          <w:kern w:val="0"/>
          <w:sz w:val="24"/>
          <w:szCs w:val="24"/>
        </w:rPr>
        <w:t>organizacija mladih i za mlade,</w:t>
      </w:r>
    </w:p>
    <w:p w14:paraId="7BC9F758" w14:textId="52CA8289" w:rsidR="00604A44" w:rsidRP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>obavlja i druge savjetodavne poslove od interesa za mlade.</w:t>
      </w:r>
    </w:p>
    <w:p w14:paraId="291AEB0B" w14:textId="77777777" w:rsidR="007D7462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ED4446E" w14:textId="08B7CE21" w:rsidR="00604A44" w:rsidRPr="007D7462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19.</w:t>
      </w:r>
    </w:p>
    <w:p w14:paraId="0E6B8642" w14:textId="77777777" w:rsidR="007D7462" w:rsidRPr="00EE158C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052291E" w14:textId="319A20FD" w:rsidR="00604A44" w:rsidRPr="00EE158C" w:rsidRDefault="00A60A36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Savjet mladih radi na sjednicama koje se održavaju kao redovite i izvanredne, a </w:t>
      </w:r>
      <w:r w:rsidR="00604A44" w:rsidRPr="00EE158C">
        <w:rPr>
          <w:rFonts w:ascii="Times New Roman" w:hAnsi="Times New Roman" w:cs="Times New Roman"/>
          <w:kern w:val="0"/>
          <w:sz w:val="24"/>
          <w:szCs w:val="24"/>
        </w:rPr>
        <w:t xml:space="preserve">redovite sjednice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se održavaju </w:t>
      </w:r>
      <w:r w:rsidR="00604A44" w:rsidRPr="00EE158C">
        <w:rPr>
          <w:rFonts w:ascii="Times New Roman" w:hAnsi="Times New Roman" w:cs="Times New Roman"/>
          <w:kern w:val="0"/>
          <w:sz w:val="24"/>
          <w:szCs w:val="24"/>
        </w:rPr>
        <w:t>najmanje jednom svaka tri mjeseca, a po potrebi i češće.</w:t>
      </w:r>
    </w:p>
    <w:p w14:paraId="4B005929" w14:textId="397020A7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Sjednica Savjeta mladih može se održati i elektroničkim putem.</w:t>
      </w:r>
    </w:p>
    <w:p w14:paraId="734BC280" w14:textId="1E6D0E29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Članovima Savjeta mladih koji ne mogu nazočiti sjednici Savjeta mladih omogućit će se, sukladno tehničkim i organizacijskim mogućnostima, sudjelovanje na sjednici Savjeta mladih elektroničkim putem, odnosno audio i/ili videokonferencijskim putem.</w:t>
      </w:r>
    </w:p>
    <w:p w14:paraId="57E1381A" w14:textId="5BAE32FE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 xml:space="preserve">Članovi Savjeta mladih koji će na sjednici sudjelovati elektroničkim putem, odnosno putem audio i/ili videokonferencijskim putem sukladno stavku 3. ovoga članka o tome će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lastRenderedPageBreak/>
        <w:t>predsjednika Savjeta mladih obavijestiti najkasnije tri dana prije održavanja sjednice Savjeta mladih.</w:t>
      </w:r>
    </w:p>
    <w:p w14:paraId="763234A7" w14:textId="7B17C433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Sjednice Savjeta mladih saziva i njima predsjeda predsjednik Savjeta mladih.</w:t>
      </w:r>
    </w:p>
    <w:p w14:paraId="46A2DF7B" w14:textId="5FAA7319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Predsjednik Savjeta mladih dužan je sazvati izvanrednu sjednicu Savjeta mladih na prijedlog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najmanje jedne trećine članova Savjeta mladih.</w:t>
      </w:r>
    </w:p>
    <w:p w14:paraId="0ADFEF75" w14:textId="77777777" w:rsidR="007D7462" w:rsidRPr="00F020F9" w:rsidRDefault="007D7462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36E9999B" w14:textId="290E659E" w:rsidR="00604A44" w:rsidRPr="007D7462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</w:t>
      </w:r>
      <w:r w:rsidR="00442392"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285D2894" w14:textId="77777777" w:rsidR="007D7462" w:rsidRPr="00EE158C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8D76B84" w14:textId="29089BA3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Savjet mladih može pravovaljano odlučivati ako je sjednici nazočna većina članova Savjeta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mladih. Savjet mladih donosi odluke većinom glasova nazočnih članova, ako ovom Odlukom nije drukčije određeno.</w:t>
      </w:r>
    </w:p>
    <w:p w14:paraId="103B6468" w14:textId="612E40A8" w:rsidR="00604A44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Ako su prilikom odlučivanja glasovi podijeljeni na jednak broj glasova za i protiv, odlučujući je glas predsjednika.</w:t>
      </w:r>
    </w:p>
    <w:p w14:paraId="7A5E7827" w14:textId="77777777" w:rsidR="00442392" w:rsidRDefault="00442392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7424BC" w14:textId="467347C5" w:rsidR="00442392" w:rsidRPr="007D7462" w:rsidRDefault="0044239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21.</w:t>
      </w:r>
    </w:p>
    <w:p w14:paraId="4F952922" w14:textId="77777777" w:rsidR="007D7462" w:rsidRPr="00442392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7B1F92C" w14:textId="6D7D7854" w:rsidR="00442392" w:rsidRPr="00442392" w:rsidRDefault="00442392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42392">
        <w:rPr>
          <w:rFonts w:ascii="Times New Roman" w:hAnsi="Times New Roman" w:cs="Times New Roman"/>
          <w:kern w:val="0"/>
          <w:sz w:val="24"/>
          <w:szCs w:val="24"/>
        </w:rPr>
        <w:t>Način rada Savjeta mladih pobliže se uređuje Poslovnikom o radu Savjeta mladih.</w:t>
      </w:r>
    </w:p>
    <w:p w14:paraId="16AE0AEF" w14:textId="7CE5629E" w:rsidR="00442392" w:rsidRPr="00EE158C" w:rsidRDefault="00442392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42392">
        <w:rPr>
          <w:rFonts w:ascii="Times New Roman" w:hAnsi="Times New Roman" w:cs="Times New Roman"/>
          <w:kern w:val="0"/>
          <w:sz w:val="24"/>
          <w:szCs w:val="24"/>
        </w:rPr>
        <w:t>Poslovnik iz stavka 1. ovoga članka donosi se većinom glasova svih članova Savjeta mladih.</w:t>
      </w:r>
    </w:p>
    <w:p w14:paraId="40DAE8F3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5187A9FE" w14:textId="070551CB" w:rsidR="00604A44" w:rsidRPr="007D7462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22.</w:t>
      </w:r>
    </w:p>
    <w:p w14:paraId="721F9F1A" w14:textId="77777777" w:rsidR="007D7462" w:rsidRPr="00EE158C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169111B" w14:textId="42582624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Član Savjeta mladih koji je neposredno osobno zainteresiran za donošenje odluke o nekom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pitanju može sudjelovati u raspravi o tom pitanju, ali je izuzet od odlučivanja.</w:t>
      </w:r>
    </w:p>
    <w:p w14:paraId="58E89DF3" w14:textId="6A9EC1C8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Smatra se da je član Savjeta mladih neposredno osobno zainteresiran za donošenje odluka o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nekom pitanju ako se odluka odnosi na projekt u kojemu osobno sudjeluje ili sudjeluje pravna osoba u kojoj on ima udio u vlasništvu ili je član Savjeta mladih ujedno i član pravne osobe ili njezinih tijela upravljanja.</w:t>
      </w:r>
    </w:p>
    <w:p w14:paraId="78A6F48F" w14:textId="26E6FBD6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O neposrednoj osobnoj zainteresiranosti člana Savjeta mladih za donošenje odluke o nekom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pitanju odlučuje Savjet mladih.</w:t>
      </w:r>
    </w:p>
    <w:p w14:paraId="691FB67E" w14:textId="77777777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380116CC" w14:textId="065807DA" w:rsidR="00604A44" w:rsidRPr="007D7462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23.</w:t>
      </w:r>
    </w:p>
    <w:p w14:paraId="7A31F821" w14:textId="77777777" w:rsidR="007D7462" w:rsidRPr="00EE158C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CD46BE6" w14:textId="4CBD2301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Savjet mladih predstavlja predsjednik Savjeta mladih.</w:t>
      </w:r>
    </w:p>
    <w:p w14:paraId="1C3C1D97" w14:textId="2A46E6AD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Predsjednik Savjeta mladih:</w:t>
      </w:r>
    </w:p>
    <w:p w14:paraId="7B59EF44" w14:textId="77777777" w:rsid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>saziva i vodi sjednice Savjeta mladih,</w:t>
      </w:r>
    </w:p>
    <w:p w14:paraId="1B047482" w14:textId="27A43DBC" w:rsid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 xml:space="preserve">predstavlja Savjet mladih prema </w:t>
      </w:r>
      <w:r w:rsidR="00EE158C" w:rsidRPr="007D7462">
        <w:rPr>
          <w:rFonts w:ascii="Times New Roman" w:hAnsi="Times New Roman" w:cs="Times New Roman"/>
          <w:kern w:val="0"/>
          <w:sz w:val="24"/>
          <w:szCs w:val="24"/>
        </w:rPr>
        <w:t xml:space="preserve">Općini 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Pr="007D7462">
        <w:rPr>
          <w:rFonts w:ascii="Times New Roman" w:hAnsi="Times New Roman" w:cs="Times New Roman"/>
          <w:kern w:val="0"/>
          <w:sz w:val="24"/>
          <w:szCs w:val="24"/>
        </w:rPr>
        <w:t xml:space="preserve"> i prema trećim osobama,</w:t>
      </w:r>
    </w:p>
    <w:p w14:paraId="1C5D4A8A" w14:textId="08F7870B" w:rsidR="00604A44" w:rsidRP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>obavlja druge poslove koji su mu stavljeni u nadležnost zakonom, ovom Odlukom i Poslovnikom</w:t>
      </w:r>
      <w:r w:rsidR="00A32118" w:rsidRP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D7462">
        <w:rPr>
          <w:rFonts w:ascii="Times New Roman" w:hAnsi="Times New Roman" w:cs="Times New Roman"/>
          <w:kern w:val="0"/>
          <w:sz w:val="24"/>
          <w:szCs w:val="24"/>
        </w:rPr>
        <w:t>o radu Savjeta mladih.</w:t>
      </w:r>
    </w:p>
    <w:p w14:paraId="48266B57" w14:textId="216B0D73" w:rsidR="00604A44" w:rsidRPr="00EE158C" w:rsidRDefault="00604A44" w:rsidP="0010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Predsjednika Savjeta mladih u slučaju njegove spriječenosti ili odsutnosti zamjenjuje zamjenik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predsjednika.</w:t>
      </w:r>
    </w:p>
    <w:p w14:paraId="6E7034F3" w14:textId="77777777" w:rsidR="00A36F0D" w:rsidRDefault="00A36F0D" w:rsidP="000E0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F0C4FF" w14:textId="6A090432" w:rsidR="00604A44" w:rsidRPr="007D7462" w:rsidRDefault="00A36F0D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</w:t>
      </w:r>
      <w:r w:rsidR="00604A44"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lanak 24.</w:t>
      </w:r>
    </w:p>
    <w:p w14:paraId="76F2D5E4" w14:textId="77777777" w:rsidR="007D7462" w:rsidRPr="00EE158C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2E2BEB9" w14:textId="6F26F082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Ako predsjednik Savjeta mladih ne obavlja svoje dužnosti sukladno zakonu, općim aktima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 xml:space="preserve"> Općine 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 xml:space="preserve"> te Poslovniku o radu Savjeta mladih, Savjet mladih može pokrenuti postupak za njegovo</w:t>
      </w:r>
      <w:r w:rsidR="00A32118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razrješenje s te dužnosti i izbora novog predsjednika Savjeta mladih.</w:t>
      </w:r>
    </w:p>
    <w:p w14:paraId="781C935C" w14:textId="408159B2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 xml:space="preserve">Postupak razrješenja predsjednika Savjeta mladih pokreće se </w:t>
      </w:r>
      <w:r w:rsidR="00EE158C">
        <w:rPr>
          <w:rFonts w:ascii="Times New Roman" w:hAnsi="Times New Roman" w:cs="Times New Roman"/>
          <w:kern w:val="0"/>
          <w:sz w:val="24"/>
          <w:szCs w:val="24"/>
        </w:rPr>
        <w:t>natpolovičnom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 xml:space="preserve"> većinom glasova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svih članova Savjeta mladih.</w:t>
      </w:r>
    </w:p>
    <w:p w14:paraId="4F016844" w14:textId="7FFB44AB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lastRenderedPageBreak/>
        <w:t>Ako Savjet mladih ne pokrene postupak izbora novog predsjednika Savjeta mladih sukladno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 xml:space="preserve">stavku 1. ovoga članka, 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>Općinsko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 xml:space="preserve"> vijeće može pisanim putem, u suglasju s odredbama Poslovnika o radu</w:t>
      </w:r>
      <w:r w:rsidR="00A32118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Savjeta mladih, uputiti Savjetu mladih inicijativu za pokretanje postupka izbora novog predsjednika</w:t>
      </w:r>
      <w:r w:rsidR="00A32118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Savjeta mladih.</w:t>
      </w:r>
    </w:p>
    <w:p w14:paraId="4F8C72C4" w14:textId="0358FC2B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Ako zamjenik predsjednika Savjeta mladih ne obavlja svoje dužnosti sukladno zakonu, općim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 xml:space="preserve">aktima 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EE158C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te Poslovniku o radu Savjeta mladih, predsjednik Savjeta mladih ili najmanje jedna</w:t>
      </w:r>
      <w:r w:rsidR="00A32118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trećina članova Savjeta mladih može pokrenuti postupak za njegovo razrješenje s te dužnosti i izbor</w:t>
      </w:r>
      <w:r w:rsidR="00A32118" w:rsidRPr="00EE15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novog zamjenika predsjednika Savjeta mladih.</w:t>
      </w:r>
    </w:p>
    <w:p w14:paraId="78DC77DA" w14:textId="77777777" w:rsidR="00A32118" w:rsidRPr="00F020F9" w:rsidRDefault="00A32118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5A1BADC1" w14:textId="07CEA81C" w:rsidR="00604A44" w:rsidRPr="007D7462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25.</w:t>
      </w:r>
    </w:p>
    <w:p w14:paraId="1E13ED46" w14:textId="77777777" w:rsidR="007D7462" w:rsidRPr="00EE158C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270D5DF" w14:textId="29D2E861" w:rsidR="00604A44" w:rsidRPr="00EE158C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158C">
        <w:rPr>
          <w:rFonts w:ascii="Times New Roman" w:hAnsi="Times New Roman" w:cs="Times New Roman"/>
          <w:kern w:val="0"/>
          <w:sz w:val="24"/>
          <w:szCs w:val="24"/>
        </w:rPr>
        <w:t>Odluka o razrješenju predsjednika, odnosno zamjenika predsjednika Savjeta mladih donosi se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E158C">
        <w:rPr>
          <w:rFonts w:ascii="Times New Roman" w:hAnsi="Times New Roman" w:cs="Times New Roman"/>
          <w:kern w:val="0"/>
          <w:sz w:val="24"/>
          <w:szCs w:val="24"/>
        </w:rPr>
        <w:t>većinom glasova svih članova Savjeta mladih.</w:t>
      </w:r>
    </w:p>
    <w:p w14:paraId="341DC7F9" w14:textId="77777777" w:rsidR="00A32118" w:rsidRPr="00F020F9" w:rsidRDefault="00A32118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6DC9CFCF" w14:textId="7D826B9F" w:rsidR="00604A44" w:rsidRPr="007D7462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26.</w:t>
      </w:r>
    </w:p>
    <w:p w14:paraId="0F67A0C2" w14:textId="77777777" w:rsidR="007D7462" w:rsidRPr="002C4F6D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496843F" w14:textId="67FCCCD5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>Savjet mladih može, u skladu sa svojim djelokrugom, imenovati svoje stalne i povremene radne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skupine za uža područja djelovanja te organizirati forume, tribine i radionice za pojedine dobne skupine</w:t>
      </w:r>
      <w:r w:rsidR="00A32118" w:rsidRPr="002C4F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mladih ili srodne vrste problema mladih.</w:t>
      </w:r>
    </w:p>
    <w:p w14:paraId="02E884E6" w14:textId="294E5E8E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>U radu Savjeta mladih mogu sudjelovati, bez prava glasa, i stručnjaci iz pojedinih područj</w:t>
      </w:r>
      <w:r w:rsidR="007D7462">
        <w:rPr>
          <w:rFonts w:ascii="Times New Roman" w:hAnsi="Times New Roman" w:cs="Times New Roman"/>
          <w:kern w:val="0"/>
          <w:sz w:val="24"/>
          <w:szCs w:val="24"/>
        </w:rPr>
        <w:t>a v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ezanih za mlade i rad s mladima.</w:t>
      </w:r>
      <w:r w:rsidR="002C4F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28618C0" w14:textId="77777777" w:rsidR="00A32118" w:rsidRPr="00F020F9" w:rsidRDefault="00A32118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2D3F1B96" w14:textId="3E8E2D93" w:rsidR="00604A44" w:rsidRPr="005B3793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B3793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27.</w:t>
      </w:r>
    </w:p>
    <w:p w14:paraId="6F773EE2" w14:textId="77777777" w:rsidR="007D7462" w:rsidRPr="002C4F6D" w:rsidRDefault="007D7462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49DE22F" w14:textId="6ACDF631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>Savjet mladih donosi program rada (u daljnjem tekstu: Program rada) i financijski plan Savjeta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mladih za svaku kalendarsku godinu.</w:t>
      </w:r>
    </w:p>
    <w:p w14:paraId="28E325C4" w14:textId="690EC994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Program rada Savjet mladih priprema u suradnji s 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Jedinstvenim upravnim odjelom Općine </w:t>
      </w:r>
      <w:r w:rsidR="005B3793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2D2C97D6" w14:textId="5EFFBBF6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>Program rada mora sadržavati sljedeće aktivnosti:</w:t>
      </w:r>
    </w:p>
    <w:p w14:paraId="651CE121" w14:textId="77777777" w:rsid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>sudjelovanje u procesu izrade i praćenju provedbe lokalnog programa djelovanja za mlade,</w:t>
      </w:r>
    </w:p>
    <w:p w14:paraId="3A4CD78E" w14:textId="77777777" w:rsid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>konzultiranje s mladima i organizacijama mladih i za mlade o temama bitnima za mlade,</w:t>
      </w:r>
    </w:p>
    <w:p w14:paraId="443D6932" w14:textId="2E7724D9" w:rsid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 xml:space="preserve">suradnju s tijelima </w:t>
      </w:r>
      <w:r w:rsidR="002C4F6D" w:rsidRPr="007D7462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5B3793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2C4F6D" w:rsidRPr="007D746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D7462">
        <w:rPr>
          <w:rFonts w:ascii="Times New Roman" w:hAnsi="Times New Roman" w:cs="Times New Roman"/>
          <w:kern w:val="0"/>
          <w:sz w:val="24"/>
          <w:szCs w:val="24"/>
        </w:rPr>
        <w:t>u politici za mlade,</w:t>
      </w:r>
    </w:p>
    <w:p w14:paraId="7E692002" w14:textId="2A1A0BA4" w:rsidR="00604A44" w:rsidRPr="007D7462" w:rsidRDefault="00604A44" w:rsidP="000E0E4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D7462">
        <w:rPr>
          <w:rFonts w:ascii="Times New Roman" w:hAnsi="Times New Roman" w:cs="Times New Roman"/>
          <w:kern w:val="0"/>
          <w:sz w:val="24"/>
          <w:szCs w:val="24"/>
        </w:rPr>
        <w:t>suradnju s drugim savjetodavnim tijelima mladih u Republici Hrvatskoj i inozemstvu.</w:t>
      </w:r>
    </w:p>
    <w:p w14:paraId="265D2DDD" w14:textId="00DDC2E1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>Program rada može sadržavati i ostale aktivnosti važne za rad Savjeta mladih i poboljšanje</w:t>
      </w:r>
      <w:r w:rsidR="005B379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položaja mladih, u suglasju s propisanim djelokrugom rada Savjeta mladih.</w:t>
      </w:r>
    </w:p>
    <w:p w14:paraId="4786465C" w14:textId="30ED38E5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>Programom rada utvrđuju se programske i druge aktivnosti, nositelji pojedinih aktivnosti te rokovi</w:t>
      </w:r>
      <w:r w:rsidR="00504AE6" w:rsidRPr="002C4F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njihova izvršavanja.</w:t>
      </w:r>
    </w:p>
    <w:p w14:paraId="53F3760F" w14:textId="77777777" w:rsidR="00504AE6" w:rsidRPr="00F020F9" w:rsidRDefault="00504AE6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05461CBB" w14:textId="541BAAA7" w:rsidR="00604A44" w:rsidRPr="00D06C89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06C89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28.</w:t>
      </w:r>
    </w:p>
    <w:p w14:paraId="446EBD68" w14:textId="77777777" w:rsidR="00D06C89" w:rsidRPr="002C4F6D" w:rsidRDefault="00D06C8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DC8D539" w14:textId="0ED74E4E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Program rada Savjet mladih donosi </w:t>
      </w:r>
      <w:r w:rsidRPr="00C4102A">
        <w:rPr>
          <w:rFonts w:ascii="Times New Roman" w:hAnsi="Times New Roman" w:cs="Times New Roman"/>
          <w:kern w:val="0"/>
          <w:sz w:val="24"/>
          <w:szCs w:val="24"/>
        </w:rPr>
        <w:t>većinom glasova svih članova Savjeta mladih.</w:t>
      </w:r>
    </w:p>
    <w:p w14:paraId="44C79379" w14:textId="7A7F6DFA" w:rsidR="00CD46F1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>Savjet mladih donosi Program rada popraćen financijskim planom te ih podnosi na odobravanje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 Općinskom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 vijeću najkasnije do 30. studenoga tekuće godine za sljedeću kalendarsku godinu.</w:t>
      </w:r>
    </w:p>
    <w:p w14:paraId="05AB005E" w14:textId="64C494CC" w:rsidR="00D06C89" w:rsidRDefault="00D06C89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Ako se Programom rada za provedbu planiranih aktivnosti predviđa potreba osiguranja financijskih sredstava, Program rada mora sadržavati i financijski plan, a sredstva se na temelju financijskog plana osiguravaju u Proračunu Općine Legrad.</w:t>
      </w:r>
    </w:p>
    <w:p w14:paraId="567CE91A" w14:textId="3F008DC2" w:rsidR="00D06C89" w:rsidRDefault="00D06C89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34B2638" w14:textId="77777777" w:rsidR="0010703F" w:rsidRDefault="0010703F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780D299" w14:textId="110772D3" w:rsidR="00604A44" w:rsidRPr="000E0E47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E0E47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Članak 29.</w:t>
      </w:r>
    </w:p>
    <w:p w14:paraId="65CCBD1A" w14:textId="77777777" w:rsidR="00D06C89" w:rsidRPr="002C4F6D" w:rsidRDefault="00D06C89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234CE0" w14:textId="1A6B5F40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Savjet mladih podnosi godišnje izvješće o svom radu </w:t>
      </w:r>
      <w:r w:rsidR="00F534AE">
        <w:rPr>
          <w:rFonts w:ascii="Times New Roman" w:hAnsi="Times New Roman" w:cs="Times New Roman"/>
          <w:kern w:val="0"/>
          <w:sz w:val="24"/>
          <w:szCs w:val="24"/>
        </w:rPr>
        <w:t>Općinskom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 vijeću do 31. ožujka tekuće</w:t>
      </w:r>
      <w:r w:rsidR="00D06C8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godine za prethodnu godinu te ga dostavlja na znanje 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općinskom načelniku Općine </w:t>
      </w:r>
      <w:r w:rsidR="00D06C89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(u daljnjem tekstu:</w:t>
      </w:r>
      <w:r w:rsidR="00504AE6" w:rsidRPr="002C4F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općinski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>načelnik).</w:t>
      </w:r>
    </w:p>
    <w:p w14:paraId="1B490472" w14:textId="16974E57" w:rsidR="00604A44" w:rsidRPr="002C4F6D" w:rsidRDefault="00604A44" w:rsidP="000E0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Izvješće iz stavka 1. ovoga članka objavljuje 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se </w:t>
      </w:r>
      <w:r w:rsidRPr="002C4F6D">
        <w:rPr>
          <w:rFonts w:ascii="Times New Roman" w:hAnsi="Times New Roman" w:cs="Times New Roman"/>
          <w:kern w:val="0"/>
          <w:sz w:val="24"/>
          <w:szCs w:val="24"/>
        </w:rPr>
        <w:t xml:space="preserve">na mrežnim stranicama 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0E0E47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2C4F6D" w:rsidRPr="002C4F6D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2B861EA5" w14:textId="77777777" w:rsidR="007B02A5" w:rsidRDefault="007B02A5" w:rsidP="000E0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B3C3F70" w14:textId="45A51B8C" w:rsidR="00604A44" w:rsidRPr="000E0E47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E0E47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30.</w:t>
      </w:r>
    </w:p>
    <w:p w14:paraId="6A1EAFAF" w14:textId="77777777" w:rsidR="000E0E47" w:rsidRPr="002C4F6D" w:rsidRDefault="000E0E47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781FE07" w14:textId="539B93DF" w:rsidR="002C4F6D" w:rsidRPr="002C4F6D" w:rsidRDefault="002C4F6D" w:rsidP="000E0E47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Općinsko vijeće </w:t>
      </w:r>
      <w:r w:rsidRPr="002C4F6D">
        <w:rPr>
          <w:color w:val="000000"/>
        </w:rPr>
        <w:t xml:space="preserve">dostavlja </w:t>
      </w:r>
      <w:r>
        <w:rPr>
          <w:color w:val="000000"/>
        </w:rPr>
        <w:t>S</w:t>
      </w:r>
      <w:r w:rsidRPr="002C4F6D">
        <w:rPr>
          <w:color w:val="000000"/>
        </w:rPr>
        <w:t>avjetu mladih sve pozive i materijale za svoje sjednice, te zapisnike s održanih sjednica u istom roku, kao i članovima</w:t>
      </w:r>
      <w:r>
        <w:rPr>
          <w:color w:val="000000"/>
        </w:rPr>
        <w:t xml:space="preserve"> Općinskog vijeća</w:t>
      </w:r>
      <w:r w:rsidRPr="002C4F6D">
        <w:rPr>
          <w:color w:val="000000"/>
        </w:rPr>
        <w:t>, te na drugi prikladan način informira savjet mladih o svim svojim aktivnostima.</w:t>
      </w:r>
    </w:p>
    <w:p w14:paraId="20FB1887" w14:textId="36731B1B" w:rsidR="002C4F6D" w:rsidRPr="002C4F6D" w:rsidRDefault="002C4F6D" w:rsidP="000E0E47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 xml:space="preserve">Predsjednik </w:t>
      </w:r>
      <w:r>
        <w:rPr>
          <w:color w:val="000000"/>
        </w:rPr>
        <w:t xml:space="preserve">Općinskog vijeća </w:t>
      </w:r>
      <w:r w:rsidRPr="002C4F6D">
        <w:rPr>
          <w:color w:val="000000"/>
        </w:rPr>
        <w:t xml:space="preserve">po potrebi, a najmanje svakih šest mjeseci, održava zajednički sastanak sa </w:t>
      </w:r>
      <w:r>
        <w:rPr>
          <w:color w:val="000000"/>
        </w:rPr>
        <w:t>S</w:t>
      </w:r>
      <w:r w:rsidRPr="002C4F6D">
        <w:rPr>
          <w:color w:val="000000"/>
        </w:rPr>
        <w:t xml:space="preserve">avjetom mladih, na koji po potrebi poziva i druge članove </w:t>
      </w:r>
      <w:r w:rsidR="004D570C">
        <w:rPr>
          <w:color w:val="000000"/>
        </w:rPr>
        <w:t xml:space="preserve">Općinskog vijeća </w:t>
      </w:r>
      <w:r w:rsidRPr="002C4F6D">
        <w:rPr>
          <w:color w:val="000000"/>
        </w:rPr>
        <w:t>i drugih tijela</w:t>
      </w:r>
      <w:r w:rsidR="004D570C">
        <w:rPr>
          <w:color w:val="000000"/>
        </w:rPr>
        <w:t xml:space="preserve"> Općine </w:t>
      </w:r>
      <w:r w:rsidR="006C21CF">
        <w:rPr>
          <w:color w:val="000000"/>
        </w:rPr>
        <w:t>Legrad</w:t>
      </w:r>
      <w:r w:rsidRPr="002C4F6D">
        <w:rPr>
          <w:color w:val="000000"/>
        </w:rPr>
        <w:t xml:space="preserve">, a na kojem raspravljaju o svim pitanjima od interesa za mlade, te o suradnji </w:t>
      </w:r>
      <w:r w:rsidR="004D570C">
        <w:rPr>
          <w:color w:val="000000"/>
        </w:rPr>
        <w:t xml:space="preserve">Općinskog vijeća i drugih tijela Općine </w:t>
      </w:r>
      <w:r w:rsidR="006C21CF">
        <w:rPr>
          <w:color w:val="000000"/>
        </w:rPr>
        <w:t>Legrad</w:t>
      </w:r>
      <w:r w:rsidR="004D570C">
        <w:rPr>
          <w:color w:val="000000"/>
        </w:rPr>
        <w:t xml:space="preserve"> </w:t>
      </w:r>
      <w:r w:rsidRPr="002C4F6D">
        <w:rPr>
          <w:color w:val="000000"/>
        </w:rPr>
        <w:t xml:space="preserve">sa </w:t>
      </w:r>
      <w:r w:rsidR="004D570C">
        <w:rPr>
          <w:color w:val="000000"/>
        </w:rPr>
        <w:t>S</w:t>
      </w:r>
      <w:r w:rsidRPr="002C4F6D">
        <w:rPr>
          <w:color w:val="000000"/>
        </w:rPr>
        <w:t>avjetom mladih.</w:t>
      </w:r>
    </w:p>
    <w:p w14:paraId="5BE8BF8B" w14:textId="6D225BE2" w:rsidR="002C4F6D" w:rsidRPr="002C4F6D" w:rsidRDefault="002C4F6D" w:rsidP="000E0E47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 xml:space="preserve">Inicijativu za zajednički sastanak predsjednika </w:t>
      </w:r>
      <w:r w:rsidR="004D570C">
        <w:rPr>
          <w:color w:val="000000"/>
        </w:rPr>
        <w:t xml:space="preserve">Općinskog vijeća </w:t>
      </w:r>
      <w:r w:rsidRPr="002C4F6D">
        <w:rPr>
          <w:color w:val="000000"/>
        </w:rPr>
        <w:t xml:space="preserve">i </w:t>
      </w:r>
      <w:r w:rsidR="004D570C">
        <w:rPr>
          <w:color w:val="000000"/>
        </w:rPr>
        <w:t>S</w:t>
      </w:r>
      <w:r w:rsidRPr="002C4F6D">
        <w:rPr>
          <w:color w:val="000000"/>
        </w:rPr>
        <w:t xml:space="preserve">avjeta mladih može pokrenuti i </w:t>
      </w:r>
      <w:r w:rsidR="004D570C">
        <w:rPr>
          <w:color w:val="000000"/>
        </w:rPr>
        <w:t>S</w:t>
      </w:r>
      <w:r w:rsidRPr="002C4F6D">
        <w:rPr>
          <w:color w:val="000000"/>
        </w:rPr>
        <w:t>avjet mladih.</w:t>
      </w:r>
    </w:p>
    <w:p w14:paraId="0B0922CC" w14:textId="084C1793" w:rsidR="002C4F6D" w:rsidRPr="002C4F6D" w:rsidRDefault="002C4F6D" w:rsidP="000E0E47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 xml:space="preserve">Na zajednički sastanak </w:t>
      </w:r>
      <w:r w:rsidR="004D570C">
        <w:rPr>
          <w:color w:val="000000"/>
        </w:rPr>
        <w:t xml:space="preserve">predsjednika Općinskog vijeća </w:t>
      </w:r>
      <w:r w:rsidRPr="002C4F6D">
        <w:rPr>
          <w:color w:val="000000"/>
        </w:rPr>
        <w:t xml:space="preserve">i </w:t>
      </w:r>
      <w:r w:rsidR="004D570C">
        <w:rPr>
          <w:color w:val="000000"/>
        </w:rPr>
        <w:t>S</w:t>
      </w:r>
      <w:r w:rsidRPr="002C4F6D">
        <w:rPr>
          <w:color w:val="000000"/>
        </w:rPr>
        <w:t>avjeta mladih mogu biti pozvani i stručnjaci iz pojedinih područja vezanih za mlade i rad s mladima.</w:t>
      </w:r>
    </w:p>
    <w:p w14:paraId="2D0007EC" w14:textId="60DE5125" w:rsidR="002C4F6D" w:rsidRPr="002C4F6D" w:rsidRDefault="002C4F6D" w:rsidP="000E0E47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 xml:space="preserve">Na prijedlog </w:t>
      </w:r>
      <w:r w:rsidR="004D570C">
        <w:rPr>
          <w:color w:val="000000"/>
        </w:rPr>
        <w:t>S</w:t>
      </w:r>
      <w:r w:rsidRPr="002C4F6D">
        <w:rPr>
          <w:color w:val="000000"/>
        </w:rPr>
        <w:t xml:space="preserve">avjeta mladih </w:t>
      </w:r>
      <w:r w:rsidR="004D570C">
        <w:rPr>
          <w:color w:val="000000"/>
        </w:rPr>
        <w:t xml:space="preserve">Općinsko vijeće </w:t>
      </w:r>
      <w:r w:rsidRPr="002C4F6D">
        <w:rPr>
          <w:color w:val="000000"/>
        </w:rPr>
        <w:t xml:space="preserve">će raspraviti pitanje od interesa za mlade, i to najkasnije na prvoj sljedećoj sjednici od dana dostave zahtjeva </w:t>
      </w:r>
      <w:r w:rsidR="004D570C">
        <w:rPr>
          <w:color w:val="000000"/>
        </w:rPr>
        <w:t>S</w:t>
      </w:r>
      <w:r w:rsidRPr="002C4F6D">
        <w:rPr>
          <w:color w:val="000000"/>
        </w:rPr>
        <w:t xml:space="preserve">avjeta mladih pod uvjetom da je prijedlog podnesen najkasnije sedam dana prije dana održavanja sjednice </w:t>
      </w:r>
      <w:r w:rsidR="004D570C">
        <w:rPr>
          <w:color w:val="000000"/>
        </w:rPr>
        <w:t xml:space="preserve">Općinskog vijeća. </w:t>
      </w:r>
    </w:p>
    <w:p w14:paraId="753CC1AC" w14:textId="0A285B1A" w:rsidR="002C4F6D" w:rsidRDefault="002C4F6D" w:rsidP="000E0E47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 xml:space="preserve">Predsjednik, zamjenik predsjednika ili drugi član </w:t>
      </w:r>
      <w:r w:rsidR="004D570C">
        <w:rPr>
          <w:color w:val="000000"/>
        </w:rPr>
        <w:t>S</w:t>
      </w:r>
      <w:r w:rsidRPr="002C4F6D">
        <w:rPr>
          <w:color w:val="000000"/>
        </w:rPr>
        <w:t>avjeta mladih kojeg savjet imenuje dužan je odazvati se pozivima na sjednice</w:t>
      </w:r>
      <w:r w:rsidR="004D570C">
        <w:rPr>
          <w:color w:val="000000"/>
        </w:rPr>
        <w:t xml:space="preserve"> Općinskog vijeća</w:t>
      </w:r>
      <w:r w:rsidRPr="002C4F6D">
        <w:rPr>
          <w:color w:val="000000"/>
        </w:rPr>
        <w:t>, prisustvovati sjednicama s pravom sudjelovanja u raspravi, ali bez prava glasa te dostaviti svaki podatak ili izvještaj koji o pitanju iz njegova djelokruga zatraži predstavničko tijelo.</w:t>
      </w:r>
    </w:p>
    <w:p w14:paraId="18A7BDAD" w14:textId="77777777" w:rsidR="004D570C" w:rsidRPr="002C4F6D" w:rsidRDefault="004D570C" w:rsidP="000E0E47">
      <w:pPr>
        <w:pStyle w:val="t-9-8"/>
        <w:spacing w:beforeLines="30" w:before="72" w:beforeAutospacing="0" w:afterLines="30" w:after="72" w:afterAutospacing="0"/>
        <w:jc w:val="both"/>
        <w:rPr>
          <w:color w:val="000000"/>
        </w:rPr>
      </w:pPr>
    </w:p>
    <w:p w14:paraId="36DED4A1" w14:textId="41DBF2E8" w:rsidR="002C4F6D" w:rsidRPr="006C21CF" w:rsidRDefault="002C4F6D" w:rsidP="000E0E47">
      <w:pPr>
        <w:pStyle w:val="clanak"/>
        <w:spacing w:beforeLines="30" w:before="72" w:beforeAutospacing="0" w:afterLines="30" w:after="72" w:afterAutospacing="0"/>
        <w:jc w:val="center"/>
        <w:rPr>
          <w:b/>
          <w:bCs/>
          <w:color w:val="000000"/>
        </w:rPr>
      </w:pPr>
      <w:r w:rsidRPr="006C21CF">
        <w:rPr>
          <w:b/>
          <w:bCs/>
          <w:color w:val="000000"/>
        </w:rPr>
        <w:t>Članak 31.</w:t>
      </w:r>
      <w:bookmarkStart w:id="4" w:name="_Hlk149032168"/>
      <w:r w:rsidRPr="006C21CF">
        <w:rPr>
          <w:b/>
          <w:bCs/>
          <w:color w:val="000000"/>
        </w:rPr>
        <w:t xml:space="preserve"> </w:t>
      </w:r>
      <w:bookmarkEnd w:id="4"/>
    </w:p>
    <w:p w14:paraId="2E028C51" w14:textId="77777777" w:rsidR="006C21CF" w:rsidRPr="002C4F6D" w:rsidRDefault="006C21CF" w:rsidP="000E0E47">
      <w:pPr>
        <w:pStyle w:val="clanak"/>
        <w:spacing w:beforeLines="30" w:before="72" w:beforeAutospacing="0" w:afterLines="30" w:after="72" w:afterAutospacing="0"/>
        <w:jc w:val="center"/>
        <w:rPr>
          <w:color w:val="000000"/>
        </w:rPr>
      </w:pPr>
    </w:p>
    <w:p w14:paraId="1D8FE2C2" w14:textId="71542D33" w:rsidR="002C4F6D" w:rsidRPr="002C4F6D" w:rsidRDefault="002C4F6D" w:rsidP="006C21CF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 xml:space="preserve">Savjet mladih surađuje s </w:t>
      </w:r>
      <w:r w:rsidR="00805D41">
        <w:rPr>
          <w:color w:val="000000"/>
        </w:rPr>
        <w:t xml:space="preserve">općinskim načelnikom </w:t>
      </w:r>
      <w:r w:rsidRPr="002C4F6D">
        <w:rPr>
          <w:color w:val="000000"/>
        </w:rPr>
        <w:t>redovitim međusobnim informiranjem, savjetovanjem te na druge načine.</w:t>
      </w:r>
    </w:p>
    <w:p w14:paraId="33FADDC8" w14:textId="7E9972EA" w:rsidR="002C4F6D" w:rsidRPr="002C4F6D" w:rsidRDefault="002C4F6D" w:rsidP="006C21CF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>Općinski načelnik</w:t>
      </w:r>
      <w:r w:rsidR="00805D41">
        <w:rPr>
          <w:color w:val="000000"/>
        </w:rPr>
        <w:t xml:space="preserve"> </w:t>
      </w:r>
      <w:r w:rsidRPr="002C4F6D">
        <w:rPr>
          <w:color w:val="000000"/>
        </w:rPr>
        <w:t xml:space="preserve">po potrebi, a najmanje </w:t>
      </w:r>
      <w:r w:rsidRPr="00B34E44">
        <w:rPr>
          <w:color w:val="000000"/>
        </w:rPr>
        <w:t xml:space="preserve">svakih </w:t>
      </w:r>
      <w:r w:rsidR="00B34E44" w:rsidRPr="00B34E44">
        <w:rPr>
          <w:color w:val="000000"/>
        </w:rPr>
        <w:t xml:space="preserve">(6) </w:t>
      </w:r>
      <w:r w:rsidRPr="00B34E44">
        <w:rPr>
          <w:color w:val="000000"/>
        </w:rPr>
        <w:t>šest mjeseci,</w:t>
      </w:r>
      <w:r w:rsidRPr="002C4F6D">
        <w:rPr>
          <w:color w:val="000000"/>
        </w:rPr>
        <w:t xml:space="preserve"> održava zajednički sastanak sa </w:t>
      </w:r>
      <w:r w:rsidR="00805D41">
        <w:rPr>
          <w:color w:val="000000"/>
        </w:rPr>
        <w:t>S</w:t>
      </w:r>
      <w:r w:rsidRPr="002C4F6D">
        <w:rPr>
          <w:color w:val="000000"/>
        </w:rPr>
        <w:t>avjetom mladih, a na kojem raspravljaju o svim pitanjima od interesa za mlade, te o suradnji općinskog načelnika</w:t>
      </w:r>
      <w:r w:rsidR="00805D41">
        <w:rPr>
          <w:color w:val="000000"/>
        </w:rPr>
        <w:t xml:space="preserve"> </w:t>
      </w:r>
      <w:r w:rsidRPr="002C4F6D">
        <w:rPr>
          <w:color w:val="000000"/>
        </w:rPr>
        <w:t xml:space="preserve">i </w:t>
      </w:r>
      <w:r w:rsidR="00805D41">
        <w:rPr>
          <w:color w:val="000000"/>
        </w:rPr>
        <w:t>S</w:t>
      </w:r>
      <w:r w:rsidRPr="002C4F6D">
        <w:rPr>
          <w:color w:val="000000"/>
        </w:rPr>
        <w:t>avjeta mladih.</w:t>
      </w:r>
    </w:p>
    <w:p w14:paraId="3A1B0910" w14:textId="749F2F7D" w:rsidR="002C4F6D" w:rsidRPr="002C4F6D" w:rsidRDefault="002C4F6D" w:rsidP="006C21CF">
      <w:pPr>
        <w:pStyle w:val="t-9-8"/>
        <w:spacing w:beforeLines="30" w:before="72" w:beforeAutospacing="0" w:afterLines="30" w:after="72" w:afterAutospacing="0"/>
        <w:ind w:firstLine="708"/>
        <w:jc w:val="both"/>
        <w:rPr>
          <w:color w:val="000000"/>
        </w:rPr>
      </w:pPr>
      <w:r w:rsidRPr="002C4F6D">
        <w:rPr>
          <w:color w:val="000000"/>
        </w:rPr>
        <w:t>Općinski načelnik</w:t>
      </w:r>
      <w:r w:rsidR="00805D41">
        <w:rPr>
          <w:color w:val="000000"/>
        </w:rPr>
        <w:t xml:space="preserve"> </w:t>
      </w:r>
      <w:r w:rsidRPr="002C4F6D">
        <w:rPr>
          <w:color w:val="000000"/>
        </w:rPr>
        <w:t>svakih šest mjeseci pisanim putem obavještava savjet mladih o svojim aktivnostima koje su od važnosti ili interesa za mlade.</w:t>
      </w:r>
      <w:r w:rsidR="006C21CF">
        <w:rPr>
          <w:color w:val="000000"/>
        </w:rPr>
        <w:t xml:space="preserve"> </w:t>
      </w:r>
    </w:p>
    <w:p w14:paraId="788AC02B" w14:textId="4311C65A" w:rsidR="00604A44" w:rsidRPr="00F020F9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57A82F38" w14:textId="77777777" w:rsidR="00504AE6" w:rsidRPr="00F020F9" w:rsidRDefault="00504AE6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7DFB32F2" w14:textId="77777777" w:rsidR="00604A44" w:rsidRPr="006C21CF" w:rsidRDefault="00604A44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C21CF">
        <w:rPr>
          <w:rFonts w:ascii="Times New Roman" w:hAnsi="Times New Roman" w:cs="Times New Roman"/>
          <w:b/>
          <w:bCs/>
          <w:kern w:val="0"/>
          <w:sz w:val="24"/>
          <w:szCs w:val="24"/>
        </w:rPr>
        <w:t>V. SREDSTVA ZA RAD SAVJETA MLADIH</w:t>
      </w:r>
    </w:p>
    <w:p w14:paraId="2909DAE0" w14:textId="77777777" w:rsidR="00504AE6" w:rsidRPr="00F020F9" w:rsidRDefault="00504AE6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28DE5B89" w14:textId="19EDD44F" w:rsidR="00604A44" w:rsidRPr="006C21CF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C21CF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3</w:t>
      </w:r>
      <w:r w:rsidR="00805D41" w:rsidRPr="006C21CF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6C21CF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53F6A4F4" w14:textId="77777777" w:rsidR="006C21CF" w:rsidRPr="00805D41" w:rsidRDefault="006C21CF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DF3736B" w14:textId="5332C607" w:rsidR="00604A44" w:rsidRPr="00805D41" w:rsidRDefault="00805D41" w:rsidP="006C2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05D41">
        <w:rPr>
          <w:rFonts w:ascii="Times New Roman" w:hAnsi="Times New Roman" w:cs="Times New Roman"/>
          <w:kern w:val="0"/>
          <w:sz w:val="24"/>
          <w:szCs w:val="24"/>
        </w:rPr>
        <w:t xml:space="preserve">Općina </w:t>
      </w:r>
      <w:r w:rsidR="006C21CF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7A3D4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04A44" w:rsidRPr="00805D41">
        <w:rPr>
          <w:rFonts w:ascii="Times New Roman" w:hAnsi="Times New Roman" w:cs="Times New Roman"/>
          <w:kern w:val="0"/>
          <w:sz w:val="24"/>
          <w:szCs w:val="24"/>
        </w:rPr>
        <w:t>osigurava financijska sredstva za rad i Program rada Savjeta mladih</w:t>
      </w:r>
      <w:r w:rsidR="00A5518E">
        <w:rPr>
          <w:rFonts w:ascii="Times New Roman" w:hAnsi="Times New Roman" w:cs="Times New Roman"/>
          <w:kern w:val="0"/>
          <w:sz w:val="24"/>
          <w:szCs w:val="24"/>
        </w:rPr>
        <w:t>,</w:t>
      </w:r>
      <w:r w:rsidR="00604A44" w:rsidRPr="00805D41">
        <w:rPr>
          <w:rFonts w:ascii="Times New Roman" w:hAnsi="Times New Roman" w:cs="Times New Roman"/>
          <w:kern w:val="0"/>
          <w:sz w:val="24"/>
          <w:szCs w:val="24"/>
        </w:rPr>
        <w:t xml:space="preserve"> kao i prostorne,</w:t>
      </w:r>
      <w:r w:rsidR="00504AE6" w:rsidRPr="00805D4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04A44" w:rsidRPr="00805D41">
        <w:rPr>
          <w:rFonts w:ascii="Times New Roman" w:hAnsi="Times New Roman" w:cs="Times New Roman"/>
          <w:kern w:val="0"/>
          <w:sz w:val="24"/>
          <w:szCs w:val="24"/>
        </w:rPr>
        <w:t>tehničke i administrativne uvjete za nesmetano i učinkovito funkcioniranje Savjeta mladih.</w:t>
      </w:r>
    </w:p>
    <w:p w14:paraId="367BB3A0" w14:textId="0E1D9D2A" w:rsidR="00604A44" w:rsidRPr="00805D41" w:rsidRDefault="00604A44" w:rsidP="006C2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05D4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Financijska sredstva za rad i Program rada Savjeta mladih osiguravaju se u </w:t>
      </w:r>
      <w:r w:rsidR="0010703F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805D41">
        <w:rPr>
          <w:rFonts w:ascii="Times New Roman" w:hAnsi="Times New Roman" w:cs="Times New Roman"/>
          <w:kern w:val="0"/>
          <w:sz w:val="24"/>
          <w:szCs w:val="24"/>
        </w:rPr>
        <w:t xml:space="preserve">roračunu </w:t>
      </w:r>
      <w:r w:rsidR="00805D41" w:rsidRPr="00805D41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6C21CF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805D41" w:rsidRPr="00805D4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1585EB29" w14:textId="77777777" w:rsidR="00CD46F1" w:rsidRDefault="00CD46F1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2A6C922" w14:textId="3D475291" w:rsidR="00604A44" w:rsidRPr="006C21CF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C21CF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3</w:t>
      </w:r>
      <w:r w:rsidR="007238A8" w:rsidRPr="006C21CF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6C21CF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74374C01" w14:textId="77777777" w:rsidR="006C21CF" w:rsidRPr="00A5518E" w:rsidRDefault="006C21CF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57E3988" w14:textId="44263236" w:rsidR="00604A44" w:rsidRPr="00C001C9" w:rsidRDefault="007E1420" w:rsidP="006C2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E1420">
        <w:rPr>
          <w:rFonts w:ascii="Times New Roman" w:hAnsi="Times New Roman" w:cs="Times New Roman"/>
          <w:kern w:val="0"/>
          <w:sz w:val="24"/>
          <w:szCs w:val="24"/>
        </w:rPr>
        <w:t>Članov</w:t>
      </w:r>
      <w:r w:rsidR="00940E58">
        <w:rPr>
          <w:rFonts w:ascii="Times New Roman" w:hAnsi="Times New Roman" w:cs="Times New Roman"/>
          <w:kern w:val="0"/>
          <w:sz w:val="24"/>
          <w:szCs w:val="24"/>
        </w:rPr>
        <w:t xml:space="preserve">ima Savjeta mladih ne isplaćuje se naknada za sudjelovanje na sjednicama Savjeta mladih. </w:t>
      </w:r>
    </w:p>
    <w:p w14:paraId="69125579" w14:textId="0DF39D89" w:rsidR="00604A44" w:rsidRPr="00C001C9" w:rsidRDefault="00604A44" w:rsidP="006C2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001C9">
        <w:rPr>
          <w:rFonts w:ascii="Times New Roman" w:hAnsi="Times New Roman" w:cs="Times New Roman"/>
          <w:kern w:val="0"/>
          <w:sz w:val="24"/>
          <w:szCs w:val="24"/>
        </w:rPr>
        <w:t>Članovi Savjeta mladih imaju pravo na naknadu troškova prijevoza za dolazak na sjednice</w:t>
      </w:r>
      <w:r w:rsidR="00504AE6" w:rsidRPr="00C001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001C9">
        <w:rPr>
          <w:rFonts w:ascii="Times New Roman" w:hAnsi="Times New Roman" w:cs="Times New Roman"/>
          <w:kern w:val="0"/>
          <w:sz w:val="24"/>
          <w:szCs w:val="24"/>
        </w:rPr>
        <w:t>Savjeta mladih.</w:t>
      </w:r>
    </w:p>
    <w:p w14:paraId="418BD87A" w14:textId="00AFB864" w:rsidR="00604A44" w:rsidRPr="00C001C9" w:rsidRDefault="00604A44" w:rsidP="006C2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001C9">
        <w:rPr>
          <w:rFonts w:ascii="Times New Roman" w:hAnsi="Times New Roman" w:cs="Times New Roman"/>
          <w:kern w:val="0"/>
          <w:sz w:val="24"/>
          <w:szCs w:val="24"/>
        </w:rPr>
        <w:t xml:space="preserve">Naknada iz stavka </w:t>
      </w:r>
      <w:r w:rsidR="000F6CC1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C001C9">
        <w:rPr>
          <w:rFonts w:ascii="Times New Roman" w:hAnsi="Times New Roman" w:cs="Times New Roman"/>
          <w:kern w:val="0"/>
          <w:sz w:val="24"/>
          <w:szCs w:val="24"/>
        </w:rPr>
        <w:t xml:space="preserve">. ovoga članka </w:t>
      </w:r>
      <w:r w:rsidR="007238A8" w:rsidRPr="00C001C9">
        <w:rPr>
          <w:rFonts w:ascii="Times New Roman" w:hAnsi="Times New Roman" w:cs="Times New Roman"/>
          <w:kern w:val="0"/>
          <w:sz w:val="24"/>
          <w:szCs w:val="24"/>
        </w:rPr>
        <w:t xml:space="preserve">jednaka je naknadi za troškove prijevoza na posao i s posla službenika i namještenika Općine </w:t>
      </w:r>
      <w:r w:rsidR="006C21CF">
        <w:rPr>
          <w:rFonts w:ascii="Times New Roman" w:hAnsi="Times New Roman" w:cs="Times New Roman"/>
          <w:kern w:val="0"/>
          <w:sz w:val="24"/>
          <w:szCs w:val="24"/>
        </w:rPr>
        <w:t xml:space="preserve">Legrad </w:t>
      </w:r>
      <w:r w:rsidR="00A5518E" w:rsidRPr="00C001C9">
        <w:rPr>
          <w:rFonts w:ascii="Times New Roman" w:hAnsi="Times New Roman" w:cs="Times New Roman"/>
          <w:kern w:val="0"/>
          <w:sz w:val="24"/>
          <w:szCs w:val="24"/>
        </w:rPr>
        <w:t xml:space="preserve">te se </w:t>
      </w:r>
      <w:r w:rsidRPr="00C001C9">
        <w:rPr>
          <w:rFonts w:ascii="Times New Roman" w:hAnsi="Times New Roman" w:cs="Times New Roman"/>
          <w:kern w:val="0"/>
          <w:sz w:val="24"/>
          <w:szCs w:val="24"/>
        </w:rPr>
        <w:t>isplaćuje na temelju dostavljenog</w:t>
      </w:r>
      <w:r w:rsidR="00504AE6" w:rsidRPr="00C001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001C9">
        <w:rPr>
          <w:rFonts w:ascii="Times New Roman" w:hAnsi="Times New Roman" w:cs="Times New Roman"/>
          <w:kern w:val="0"/>
          <w:sz w:val="24"/>
          <w:szCs w:val="24"/>
        </w:rPr>
        <w:t>zapisnika o održanoj sjednici.</w:t>
      </w:r>
    </w:p>
    <w:p w14:paraId="409C52C8" w14:textId="50F0EFFC" w:rsidR="00604A44" w:rsidRPr="00805D41" w:rsidRDefault="00604A44" w:rsidP="006C2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001C9">
        <w:rPr>
          <w:rFonts w:ascii="Times New Roman" w:hAnsi="Times New Roman" w:cs="Times New Roman"/>
          <w:kern w:val="0"/>
          <w:sz w:val="24"/>
          <w:szCs w:val="24"/>
        </w:rPr>
        <w:t>Članovi Savjeta mladih imaju pravo na naknadu i drugih putnih troškova, a može im se odobriti i</w:t>
      </w:r>
      <w:r w:rsidR="00504AE6" w:rsidRPr="00C001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001C9">
        <w:rPr>
          <w:rFonts w:ascii="Times New Roman" w:hAnsi="Times New Roman" w:cs="Times New Roman"/>
          <w:kern w:val="0"/>
          <w:sz w:val="24"/>
          <w:szCs w:val="24"/>
        </w:rPr>
        <w:t>naknada troškova smještaja, kada su ti troškovi neposredno vezani za rad Savjeta mladih i izvršavanje</w:t>
      </w:r>
      <w:r w:rsidR="00504AE6" w:rsidRPr="00C001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001C9">
        <w:rPr>
          <w:rFonts w:ascii="Times New Roman" w:hAnsi="Times New Roman" w:cs="Times New Roman"/>
          <w:kern w:val="0"/>
          <w:sz w:val="24"/>
          <w:szCs w:val="24"/>
        </w:rPr>
        <w:t>pojedinih zadaća u Savjetu mladih</w:t>
      </w:r>
      <w:r w:rsidR="004E1211" w:rsidRPr="007E1420">
        <w:rPr>
          <w:rFonts w:ascii="Times New Roman" w:hAnsi="Times New Roman" w:cs="Times New Roman"/>
          <w:kern w:val="0"/>
          <w:sz w:val="24"/>
          <w:szCs w:val="24"/>
        </w:rPr>
        <w:t xml:space="preserve">, sve u skladu sa odobrenim putnim nalogom prema internim aktima i procedurama Općine </w:t>
      </w:r>
      <w:r w:rsidR="006C21CF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="004E1211" w:rsidRPr="007E142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AB7708E" w14:textId="2123009E" w:rsidR="008E1650" w:rsidRDefault="008E1650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6DB7541" w14:textId="77777777" w:rsidR="0010703F" w:rsidRDefault="0010703F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672750" w14:textId="7EACF031" w:rsidR="00604A44" w:rsidRPr="009A32CA" w:rsidRDefault="008E1650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>VI.</w:t>
      </w:r>
      <w:r w:rsidR="00604A44"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PRIJELAZNE I ZAVRŠNE ODREDBE</w:t>
      </w:r>
    </w:p>
    <w:p w14:paraId="6EDE3302" w14:textId="77777777" w:rsidR="00504AE6" w:rsidRPr="007238A8" w:rsidRDefault="00504AE6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E5C1EAC" w14:textId="2AFCA617" w:rsidR="00604A44" w:rsidRPr="009A32C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3</w:t>
      </w:r>
      <w:r w:rsidR="009A32CA"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14BA1DE0" w14:textId="77777777" w:rsidR="009A32CA" w:rsidRDefault="009A32CA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1744C35" w14:textId="49E0305D" w:rsidR="00604A44" w:rsidRPr="007238A8" w:rsidRDefault="00604A44" w:rsidP="009A3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38A8">
        <w:rPr>
          <w:rFonts w:ascii="Times New Roman" w:hAnsi="Times New Roman" w:cs="Times New Roman"/>
          <w:kern w:val="0"/>
          <w:sz w:val="24"/>
          <w:szCs w:val="24"/>
        </w:rPr>
        <w:t xml:space="preserve">Danom stupanja na snagu ove Odluke prestaje važiti Odluka o osnivanju </w:t>
      </w:r>
      <w:r w:rsidR="009A32CA">
        <w:rPr>
          <w:rFonts w:ascii="Times New Roman" w:hAnsi="Times New Roman" w:cs="Times New Roman"/>
          <w:kern w:val="0"/>
          <w:sz w:val="24"/>
          <w:szCs w:val="24"/>
        </w:rPr>
        <w:t xml:space="preserve">Općinskog </w:t>
      </w:r>
      <w:r w:rsidRPr="007238A8">
        <w:rPr>
          <w:rFonts w:ascii="Times New Roman" w:hAnsi="Times New Roman" w:cs="Times New Roman"/>
          <w:kern w:val="0"/>
          <w:sz w:val="24"/>
          <w:szCs w:val="24"/>
        </w:rPr>
        <w:t xml:space="preserve">Savjeta mladih </w:t>
      </w:r>
      <w:r w:rsidR="007238A8" w:rsidRPr="007238A8">
        <w:rPr>
          <w:rFonts w:ascii="Times New Roman" w:hAnsi="Times New Roman" w:cs="Times New Roman"/>
          <w:kern w:val="0"/>
          <w:sz w:val="24"/>
          <w:szCs w:val="24"/>
        </w:rPr>
        <w:t xml:space="preserve">Općine </w:t>
      </w:r>
      <w:r w:rsidR="009A32CA">
        <w:rPr>
          <w:rFonts w:ascii="Times New Roman" w:hAnsi="Times New Roman" w:cs="Times New Roman"/>
          <w:kern w:val="0"/>
          <w:sz w:val="24"/>
          <w:szCs w:val="24"/>
        </w:rPr>
        <w:t>Legrad</w:t>
      </w:r>
      <w:r w:rsidRPr="007238A8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9A32CA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7238A8">
        <w:rPr>
          <w:rFonts w:ascii="Times New Roman" w:hAnsi="Times New Roman" w:cs="Times New Roman"/>
          <w:kern w:val="0"/>
          <w:sz w:val="24"/>
          <w:szCs w:val="24"/>
        </w:rPr>
        <w:t>Služben</w:t>
      </w:r>
      <w:r w:rsidR="007238A8" w:rsidRPr="007238A8"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bookmarkStart w:id="5" w:name="_Hlk205548140"/>
      <w:r w:rsidR="007238A8" w:rsidRPr="007238A8">
        <w:rPr>
          <w:rFonts w:ascii="Times New Roman" w:hAnsi="Times New Roman" w:cs="Times New Roman"/>
          <w:kern w:val="0"/>
          <w:sz w:val="24"/>
          <w:szCs w:val="24"/>
        </w:rPr>
        <w:t xml:space="preserve">glasnik </w:t>
      </w:r>
      <w:r w:rsidR="009A32CA">
        <w:rPr>
          <w:rFonts w:ascii="Times New Roman" w:hAnsi="Times New Roman" w:cs="Times New Roman"/>
          <w:kern w:val="0"/>
          <w:sz w:val="24"/>
          <w:szCs w:val="24"/>
        </w:rPr>
        <w:t>Koprivničko - križevačke</w:t>
      </w:r>
      <w:r w:rsidR="007238A8" w:rsidRPr="007238A8">
        <w:rPr>
          <w:rFonts w:ascii="Times New Roman" w:hAnsi="Times New Roman" w:cs="Times New Roman"/>
          <w:kern w:val="0"/>
          <w:sz w:val="24"/>
          <w:szCs w:val="24"/>
        </w:rPr>
        <w:t xml:space="preserve"> županije</w:t>
      </w:r>
      <w:bookmarkEnd w:id="5"/>
      <w:r w:rsidR="009A32CA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7238A8">
        <w:rPr>
          <w:rFonts w:ascii="Times New Roman" w:hAnsi="Times New Roman" w:cs="Times New Roman"/>
          <w:kern w:val="0"/>
          <w:sz w:val="24"/>
          <w:szCs w:val="24"/>
        </w:rPr>
        <w:t xml:space="preserve"> broj </w:t>
      </w:r>
      <w:r w:rsidR="009A32CA">
        <w:rPr>
          <w:rFonts w:ascii="Times New Roman" w:hAnsi="Times New Roman" w:cs="Times New Roman"/>
          <w:kern w:val="0"/>
          <w:sz w:val="24"/>
          <w:szCs w:val="24"/>
        </w:rPr>
        <w:t>5/15</w:t>
      </w:r>
      <w:r w:rsidRPr="007238A8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0E083C2C" w14:textId="77777777" w:rsidR="00504AE6" w:rsidRPr="00F020F9" w:rsidRDefault="00504AE6" w:rsidP="000E0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kern w:val="0"/>
          <w:sz w:val="24"/>
          <w:szCs w:val="24"/>
        </w:rPr>
      </w:pPr>
    </w:p>
    <w:p w14:paraId="259C54BD" w14:textId="7E20AFB2" w:rsidR="00604A44" w:rsidRPr="009A32CA" w:rsidRDefault="00604A44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>Članak 3</w:t>
      </w:r>
      <w:r w:rsidR="009A32CA"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9A32CA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4701445D" w14:textId="77777777" w:rsidR="009A32CA" w:rsidRPr="007238A8" w:rsidRDefault="009A32CA" w:rsidP="000E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AC0F4AA" w14:textId="703B65C4" w:rsidR="00810D03" w:rsidRDefault="00604A44" w:rsidP="009A32CA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38A8">
        <w:rPr>
          <w:rFonts w:ascii="Times New Roman" w:hAnsi="Times New Roman" w:cs="Times New Roman"/>
          <w:kern w:val="0"/>
          <w:sz w:val="24"/>
          <w:szCs w:val="24"/>
        </w:rPr>
        <w:t xml:space="preserve">Ova Odluka stupa na snagu osmoga dana od dana objave u </w:t>
      </w:r>
      <w:r w:rsidR="009A32CA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7238A8">
        <w:rPr>
          <w:rFonts w:ascii="Times New Roman" w:hAnsi="Times New Roman" w:cs="Times New Roman"/>
          <w:kern w:val="0"/>
          <w:sz w:val="24"/>
          <w:szCs w:val="24"/>
        </w:rPr>
        <w:t>Služben</w:t>
      </w:r>
      <w:r w:rsidR="007238A8" w:rsidRPr="007238A8">
        <w:rPr>
          <w:rFonts w:ascii="Times New Roman" w:hAnsi="Times New Roman" w:cs="Times New Roman"/>
          <w:kern w:val="0"/>
          <w:sz w:val="24"/>
          <w:szCs w:val="24"/>
        </w:rPr>
        <w:t xml:space="preserve">om glasniku </w:t>
      </w:r>
      <w:r w:rsidR="009A32CA">
        <w:rPr>
          <w:rFonts w:ascii="Times New Roman" w:hAnsi="Times New Roman" w:cs="Times New Roman"/>
          <w:kern w:val="0"/>
          <w:sz w:val="24"/>
          <w:szCs w:val="24"/>
        </w:rPr>
        <w:t>Koprivničko - križevačke</w:t>
      </w:r>
      <w:r w:rsidR="007238A8" w:rsidRPr="007238A8">
        <w:rPr>
          <w:rFonts w:ascii="Times New Roman" w:hAnsi="Times New Roman" w:cs="Times New Roman"/>
          <w:kern w:val="0"/>
          <w:sz w:val="24"/>
          <w:szCs w:val="24"/>
        </w:rPr>
        <w:t xml:space="preserve"> županije“. </w:t>
      </w:r>
      <w:r w:rsidR="006C5347">
        <w:rPr>
          <w:rFonts w:ascii="Times New Roman" w:hAnsi="Times New Roman" w:cs="Times New Roman"/>
          <w:kern w:val="0"/>
          <w:sz w:val="24"/>
          <w:szCs w:val="24"/>
        </w:rPr>
        <w:t>5/26</w:t>
      </w:r>
    </w:p>
    <w:p w14:paraId="4E97CA2B" w14:textId="05B5C909" w:rsidR="007238A8" w:rsidRDefault="007238A8" w:rsidP="000E0E4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88425B2" w14:textId="77777777" w:rsidR="007238A8" w:rsidRDefault="007238A8" w:rsidP="000E0E4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7238A8" w14:paraId="5BF15EF9" w14:textId="77777777" w:rsidTr="007238A8">
        <w:trPr>
          <w:trHeight w:val="1310"/>
        </w:trPr>
        <w:tc>
          <w:tcPr>
            <w:tcW w:w="5524" w:type="dxa"/>
          </w:tcPr>
          <w:p w14:paraId="271DB7EE" w14:textId="77777777" w:rsidR="007238A8" w:rsidRDefault="007238A8" w:rsidP="000E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8053339" w14:textId="75679622" w:rsidR="007238A8" w:rsidRPr="009A32CA" w:rsidRDefault="007238A8" w:rsidP="000E0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PREDSJEDNICA</w:t>
            </w:r>
            <w:r w:rsidR="009A32CA" w:rsidRPr="009A3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A25EC92" w14:textId="74B2AD78" w:rsidR="007238A8" w:rsidRDefault="009A32CA" w:rsidP="000E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Kristina Turk, mag.oec.</w:t>
            </w:r>
          </w:p>
        </w:tc>
      </w:tr>
    </w:tbl>
    <w:p w14:paraId="70F05BD8" w14:textId="77777777" w:rsidR="007238A8" w:rsidRPr="007238A8" w:rsidRDefault="007238A8" w:rsidP="000E0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238A8" w:rsidRPr="007238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8C14" w14:textId="77777777" w:rsidR="00BE2486" w:rsidRDefault="00BE2486" w:rsidP="00EE158C">
      <w:pPr>
        <w:spacing w:after="0" w:line="240" w:lineRule="auto"/>
      </w:pPr>
      <w:r>
        <w:separator/>
      </w:r>
    </w:p>
  </w:endnote>
  <w:endnote w:type="continuationSeparator" w:id="0">
    <w:p w14:paraId="54A99FA1" w14:textId="77777777" w:rsidR="00BE2486" w:rsidRDefault="00BE2486" w:rsidP="00EE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67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9189BD" w14:textId="37B610CB" w:rsidR="00EE158C" w:rsidRDefault="00EE158C">
            <w:pPr>
              <w:pStyle w:val="Podnoje"/>
              <w:jc w:val="right"/>
            </w:pPr>
            <w:r w:rsidRPr="00EE158C">
              <w:rPr>
                <w:rFonts w:ascii="Times New Roman" w:hAnsi="Times New Roman" w:cs="Times New Roman"/>
                <w:sz w:val="20"/>
                <w:szCs w:val="20"/>
              </w:rPr>
              <w:t xml:space="preserve">Stranica </w:t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E158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E1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F2D4E" w14:textId="77777777" w:rsidR="00EE158C" w:rsidRDefault="00EE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BC02" w14:textId="77777777" w:rsidR="00BE2486" w:rsidRDefault="00BE2486" w:rsidP="00EE158C">
      <w:pPr>
        <w:spacing w:after="0" w:line="240" w:lineRule="auto"/>
      </w:pPr>
      <w:r>
        <w:separator/>
      </w:r>
    </w:p>
  </w:footnote>
  <w:footnote w:type="continuationSeparator" w:id="0">
    <w:p w14:paraId="545EC4A1" w14:textId="77777777" w:rsidR="00BE2486" w:rsidRDefault="00BE2486" w:rsidP="00EE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608"/>
    <w:multiLevelType w:val="hybridMultilevel"/>
    <w:tmpl w:val="C5B2B0E6"/>
    <w:lvl w:ilvl="0" w:tplc="61EC39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3706"/>
    <w:multiLevelType w:val="hybridMultilevel"/>
    <w:tmpl w:val="1D4A0DD2"/>
    <w:lvl w:ilvl="0" w:tplc="61EC39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563B7"/>
    <w:multiLevelType w:val="hybridMultilevel"/>
    <w:tmpl w:val="BED80E94"/>
    <w:lvl w:ilvl="0" w:tplc="E0BC33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30327"/>
    <w:multiLevelType w:val="hybridMultilevel"/>
    <w:tmpl w:val="E542916C"/>
    <w:lvl w:ilvl="0" w:tplc="98A46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44"/>
    <w:rsid w:val="00044AA1"/>
    <w:rsid w:val="000B2BB0"/>
    <w:rsid w:val="000D254F"/>
    <w:rsid w:val="000D3018"/>
    <w:rsid w:val="000D681A"/>
    <w:rsid w:val="000E0E47"/>
    <w:rsid w:val="000F5699"/>
    <w:rsid w:val="000F6CC1"/>
    <w:rsid w:val="0010703F"/>
    <w:rsid w:val="001712CD"/>
    <w:rsid w:val="0019048C"/>
    <w:rsid w:val="00191AFE"/>
    <w:rsid w:val="00232DDB"/>
    <w:rsid w:val="0025758E"/>
    <w:rsid w:val="0028068D"/>
    <w:rsid w:val="002A4BBD"/>
    <w:rsid w:val="002B0243"/>
    <w:rsid w:val="002C4F6D"/>
    <w:rsid w:val="002C6E77"/>
    <w:rsid w:val="002D7739"/>
    <w:rsid w:val="002E2FF5"/>
    <w:rsid w:val="003319B3"/>
    <w:rsid w:val="003C6806"/>
    <w:rsid w:val="00410B6A"/>
    <w:rsid w:val="00423133"/>
    <w:rsid w:val="00442392"/>
    <w:rsid w:val="00444C16"/>
    <w:rsid w:val="004815BD"/>
    <w:rsid w:val="00482A22"/>
    <w:rsid w:val="0048587A"/>
    <w:rsid w:val="004D570C"/>
    <w:rsid w:val="004E1211"/>
    <w:rsid w:val="004F0516"/>
    <w:rsid w:val="00504AE6"/>
    <w:rsid w:val="00513ABA"/>
    <w:rsid w:val="0053517A"/>
    <w:rsid w:val="005410E9"/>
    <w:rsid w:val="00561A83"/>
    <w:rsid w:val="00584241"/>
    <w:rsid w:val="005B3793"/>
    <w:rsid w:val="005E3070"/>
    <w:rsid w:val="00604A44"/>
    <w:rsid w:val="00605A98"/>
    <w:rsid w:val="00611B2F"/>
    <w:rsid w:val="00671118"/>
    <w:rsid w:val="006815B2"/>
    <w:rsid w:val="00696C9A"/>
    <w:rsid w:val="006B30E4"/>
    <w:rsid w:val="006C21CF"/>
    <w:rsid w:val="006C5347"/>
    <w:rsid w:val="006D7B79"/>
    <w:rsid w:val="00700101"/>
    <w:rsid w:val="007238A8"/>
    <w:rsid w:val="00781F6F"/>
    <w:rsid w:val="007A3D41"/>
    <w:rsid w:val="007B02A5"/>
    <w:rsid w:val="007D7462"/>
    <w:rsid w:val="007E1420"/>
    <w:rsid w:val="007F0FA8"/>
    <w:rsid w:val="00805D41"/>
    <w:rsid w:val="00810D03"/>
    <w:rsid w:val="00811714"/>
    <w:rsid w:val="00856998"/>
    <w:rsid w:val="00875ECA"/>
    <w:rsid w:val="00896DC8"/>
    <w:rsid w:val="008A7EA6"/>
    <w:rsid w:val="008E1650"/>
    <w:rsid w:val="008F0346"/>
    <w:rsid w:val="00902D17"/>
    <w:rsid w:val="00903DA5"/>
    <w:rsid w:val="00932A71"/>
    <w:rsid w:val="00940E58"/>
    <w:rsid w:val="00975687"/>
    <w:rsid w:val="009833BE"/>
    <w:rsid w:val="00992721"/>
    <w:rsid w:val="009A32CA"/>
    <w:rsid w:val="009A6ACB"/>
    <w:rsid w:val="009B3D70"/>
    <w:rsid w:val="009D0223"/>
    <w:rsid w:val="00A249C8"/>
    <w:rsid w:val="00A3141E"/>
    <w:rsid w:val="00A32118"/>
    <w:rsid w:val="00A36F0D"/>
    <w:rsid w:val="00A5518E"/>
    <w:rsid w:val="00A60A36"/>
    <w:rsid w:val="00AB149D"/>
    <w:rsid w:val="00AB32A1"/>
    <w:rsid w:val="00AD43B3"/>
    <w:rsid w:val="00B1778B"/>
    <w:rsid w:val="00B34E44"/>
    <w:rsid w:val="00B50ACD"/>
    <w:rsid w:val="00B7478F"/>
    <w:rsid w:val="00B77FD4"/>
    <w:rsid w:val="00B96CD8"/>
    <w:rsid w:val="00BB6CEC"/>
    <w:rsid w:val="00BE2486"/>
    <w:rsid w:val="00BE6707"/>
    <w:rsid w:val="00C001C9"/>
    <w:rsid w:val="00C077F1"/>
    <w:rsid w:val="00C17CB4"/>
    <w:rsid w:val="00C347DD"/>
    <w:rsid w:val="00C37DFF"/>
    <w:rsid w:val="00C4102A"/>
    <w:rsid w:val="00C9221B"/>
    <w:rsid w:val="00CB1963"/>
    <w:rsid w:val="00CD46F1"/>
    <w:rsid w:val="00D0273E"/>
    <w:rsid w:val="00D06C89"/>
    <w:rsid w:val="00DC0F3B"/>
    <w:rsid w:val="00DD1ADC"/>
    <w:rsid w:val="00DD1DC5"/>
    <w:rsid w:val="00DD33FB"/>
    <w:rsid w:val="00DF1E2B"/>
    <w:rsid w:val="00E2028B"/>
    <w:rsid w:val="00E43ABE"/>
    <w:rsid w:val="00E93953"/>
    <w:rsid w:val="00EA7673"/>
    <w:rsid w:val="00EB6F8A"/>
    <w:rsid w:val="00EC502E"/>
    <w:rsid w:val="00ED4C11"/>
    <w:rsid w:val="00EE158C"/>
    <w:rsid w:val="00F020F9"/>
    <w:rsid w:val="00F07C2E"/>
    <w:rsid w:val="00F52989"/>
    <w:rsid w:val="00F534AE"/>
    <w:rsid w:val="00F74B4C"/>
    <w:rsid w:val="00F92C8B"/>
    <w:rsid w:val="00F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D2DD8"/>
  <w15:chartTrackingRefBased/>
  <w15:docId w15:val="{E93B4677-5714-42D2-A0F6-B2D3A84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A4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A4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A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A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A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A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A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A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A4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A4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A4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9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158C"/>
  </w:style>
  <w:style w:type="paragraph" w:styleId="Podnoje">
    <w:name w:val="footer"/>
    <w:basedOn w:val="Normal"/>
    <w:link w:val="PodnojeChar"/>
    <w:uiPriority w:val="99"/>
    <w:unhideWhenUsed/>
    <w:rsid w:val="00EE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158C"/>
  </w:style>
  <w:style w:type="character" w:styleId="Hiperveza">
    <w:name w:val="Hyperlink"/>
    <w:uiPriority w:val="99"/>
    <w:semiHidden/>
    <w:unhideWhenUsed/>
    <w:rsid w:val="002C4F6D"/>
    <w:rPr>
      <w:color w:val="0000FF"/>
      <w:u w:val="single"/>
    </w:rPr>
  </w:style>
  <w:style w:type="paragraph" w:customStyle="1" w:styleId="t-9-8">
    <w:name w:val="t-9-8"/>
    <w:basedOn w:val="Normal"/>
    <w:rsid w:val="002C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clanak">
    <w:name w:val="clanak"/>
    <w:basedOn w:val="Normal"/>
    <w:rsid w:val="002C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7A29-4812-4A5C-9A62-41FE8A0A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9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Hrženjak</dc:creator>
  <cp:keywords/>
  <dc:description/>
  <cp:lastModifiedBy>Procelnik</cp:lastModifiedBy>
  <cp:revision>92</cp:revision>
  <cp:lastPrinted>2026-02-16T11:05:00Z</cp:lastPrinted>
  <dcterms:created xsi:type="dcterms:W3CDTF">2025-08-07T10:19:00Z</dcterms:created>
  <dcterms:modified xsi:type="dcterms:W3CDTF">2026-03-11T11:42:00Z</dcterms:modified>
</cp:coreProperties>
</file>