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0FB5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72745B5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23207E49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28A9F803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B9C5AF7" w14:textId="77777777" w:rsidR="001E21D8" w:rsidRDefault="00D02792" w:rsidP="001E21D8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savjetovanju</w:t>
            </w:r>
            <w:r w:rsidR="00F522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 javnošću o </w:t>
            </w:r>
            <w:r w:rsidR="007260F0">
              <w:rPr>
                <w:rFonts w:ascii="Arial Narrow" w:hAnsi="Arial Narrow" w:cs="Times New Roman"/>
                <w:sz w:val="20"/>
                <w:szCs w:val="20"/>
              </w:rPr>
              <w:t xml:space="preserve">prijedlogu </w:t>
            </w:r>
          </w:p>
          <w:p w14:paraId="585A8155" w14:textId="3A231FCA" w:rsidR="0034151A" w:rsidRPr="001E21D8" w:rsidRDefault="003F5874" w:rsidP="00DF34E6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Odluke o upravljanju grobljima na području Općine Legrad</w:t>
            </w:r>
          </w:p>
        </w:tc>
      </w:tr>
      <w:tr w:rsidR="00D02792" w:rsidRPr="00D02792" w14:paraId="31E76AC9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997948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0ACE92EE" w14:textId="50263FA7" w:rsidR="00ED3477" w:rsidRPr="00AD6C5B" w:rsidRDefault="003F5874" w:rsidP="002770AF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</w:rPr>
              <w:t>Odluka o upravljanju grobljima na području Općine Legrad</w:t>
            </w:r>
          </w:p>
        </w:tc>
      </w:tr>
      <w:tr w:rsidR="00D02792" w:rsidRPr="00D02792" w14:paraId="0109AAFF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15F86EF3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7260F0"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pćinsko vijeće</w:t>
            </w:r>
            <w:r w:rsidR="007260F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Općine Legrad</w:t>
            </w:r>
          </w:p>
          <w:p w14:paraId="76C51027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441D20BB" w14:textId="77777777" w:rsidTr="00941D1C">
        <w:tc>
          <w:tcPr>
            <w:tcW w:w="4643" w:type="dxa"/>
            <w:shd w:val="clear" w:color="auto" w:fill="auto"/>
            <w:vAlign w:val="center"/>
          </w:tcPr>
          <w:p w14:paraId="6AF1B1CE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53F1C61" w14:textId="2E6F0278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AD6C5B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F5874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FB72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3F5874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.20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713093DF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6FA5BBA8" w14:textId="08A6DBCC" w:rsidR="00D02792" w:rsidRPr="00D02792" w:rsidRDefault="00D02792" w:rsidP="002154E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AD6C5B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3F5874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FB72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3F5874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.20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48F34A0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C7D73C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63CFB54B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26ADE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8CB49D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86BAE4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60AD64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9E57C4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9DDAEF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88D904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93E077E" w14:textId="77777777" w:rsidTr="00941D1C">
        <w:tc>
          <w:tcPr>
            <w:tcW w:w="4643" w:type="dxa"/>
            <w:shd w:val="clear" w:color="auto" w:fill="auto"/>
          </w:tcPr>
          <w:p w14:paraId="23DE0437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175489F3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213CEC3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0F15C2" w14:textId="77777777" w:rsidTr="00941D1C">
        <w:tc>
          <w:tcPr>
            <w:tcW w:w="4643" w:type="dxa"/>
            <w:vMerge w:val="restart"/>
            <w:shd w:val="clear" w:color="auto" w:fill="auto"/>
          </w:tcPr>
          <w:p w14:paraId="1BB231A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1E26EA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91F728D" w14:textId="77777777" w:rsidTr="00941D1C">
        <w:tc>
          <w:tcPr>
            <w:tcW w:w="4643" w:type="dxa"/>
            <w:vMerge/>
            <w:shd w:val="clear" w:color="auto" w:fill="auto"/>
          </w:tcPr>
          <w:p w14:paraId="1BC28BE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17D908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EB74DC6" w14:textId="77777777" w:rsidTr="00941D1C">
        <w:tc>
          <w:tcPr>
            <w:tcW w:w="4643" w:type="dxa"/>
            <w:vMerge/>
            <w:shd w:val="clear" w:color="auto" w:fill="auto"/>
          </w:tcPr>
          <w:p w14:paraId="667A525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7DB548D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2C581A" w14:textId="77777777" w:rsidTr="00941D1C">
        <w:tc>
          <w:tcPr>
            <w:tcW w:w="4643" w:type="dxa"/>
            <w:vMerge/>
            <w:shd w:val="clear" w:color="auto" w:fill="auto"/>
          </w:tcPr>
          <w:p w14:paraId="492F62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39DACE6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7ACF0" w14:textId="77777777" w:rsidTr="00941D1C">
        <w:tc>
          <w:tcPr>
            <w:tcW w:w="4643" w:type="dxa"/>
            <w:vMerge/>
            <w:shd w:val="clear" w:color="auto" w:fill="auto"/>
          </w:tcPr>
          <w:p w14:paraId="323C90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87C604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779B25" w14:textId="77777777" w:rsidTr="00941D1C">
        <w:tc>
          <w:tcPr>
            <w:tcW w:w="4643" w:type="dxa"/>
            <w:shd w:val="clear" w:color="auto" w:fill="auto"/>
          </w:tcPr>
          <w:p w14:paraId="0E023EC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072FAFC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7DEA096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4687AE36" w14:textId="6D60FFDB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2154E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D6C5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3F5874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FB72DA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3F5874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8232C0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35469F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. do 1</w:t>
            </w:r>
            <w:r w:rsidR="008232C0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1E21D8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E01730" w:rsidRPr="00AD6C5B">
                <w:rPr>
                  <w:rStyle w:val="Hiperveza"/>
                  <w:rFonts w:ascii="Arial Narrow" w:hAnsi="Arial Narrow"/>
                </w:rPr>
                <w:t>info@opcinalegrad</w:t>
              </w:r>
              <w:r w:rsidR="00E01730" w:rsidRPr="00AD6C5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.hr</w:t>
              </w:r>
            </w:hyperlink>
            <w:r w:rsidR="00E01730" w:rsidRPr="00AD6C5B">
              <w:rPr>
                <w:rStyle w:val="Hiperveza"/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023DF" w:rsidRPr="00AD6C5B">
              <w:rPr>
                <w:rFonts w:ascii="Arial Narrow" w:hAnsi="Arial Narrow" w:cs="Times New Roman"/>
                <w:sz w:val="20"/>
                <w:szCs w:val="20"/>
              </w:rPr>
              <w:t xml:space="preserve">ili na </w:t>
            </w:r>
            <w:r w:rsidRPr="00AD6C5B">
              <w:rPr>
                <w:rFonts w:ascii="Arial Narrow" w:hAnsi="Arial Narrow" w:cs="Times New Roman"/>
                <w:sz w:val="20"/>
                <w:szCs w:val="20"/>
              </w:rPr>
              <w:t xml:space="preserve">adresu </w:t>
            </w:r>
            <w:r w:rsidR="00C023DF" w:rsidRPr="00AD6C5B">
              <w:rPr>
                <w:rFonts w:ascii="Arial Narrow" w:hAnsi="Arial Narrow" w:cs="Times New Roman"/>
                <w:sz w:val="20"/>
                <w:szCs w:val="20"/>
              </w:rPr>
              <w:t xml:space="preserve">Općina Legrad, Trg </w:t>
            </w:r>
            <w:r w:rsidR="001E21D8" w:rsidRPr="00AD6C5B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="00C023DF" w:rsidRPr="00AD6C5B">
              <w:rPr>
                <w:rFonts w:ascii="Arial Narrow" w:hAnsi="Arial Narrow" w:cs="Times New Roman"/>
                <w:sz w:val="20"/>
                <w:szCs w:val="20"/>
              </w:rPr>
              <w:t>vetog Trojstva 52A, Legrad</w:t>
            </w:r>
            <w:r w:rsidRPr="00AD6C5B">
              <w:rPr>
                <w:rFonts w:ascii="Arial Narrow" w:hAnsi="Arial Narrow" w:cs="Times New Roman"/>
                <w:sz w:val="20"/>
                <w:szCs w:val="20"/>
              </w:rPr>
              <w:t xml:space="preserve">. Kontakt osoba: Službenik za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informiranje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: Ivan Sabolić, </w:t>
            </w:r>
            <w:hyperlink r:id="rId5" w:history="1">
              <w:r w:rsidR="00C023DF" w:rsidRPr="006238C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legrad.nacelnik@gmail.com</w:t>
              </w:r>
            </w:hyperlink>
            <w:r w:rsidR="00F522A8">
              <w:rPr>
                <w:rFonts w:ascii="Arial Narrow" w:hAnsi="Arial Narrow" w:cs="Times New Roman"/>
                <w:sz w:val="20"/>
                <w:szCs w:val="20"/>
              </w:rPr>
              <w:t>, 048/835-051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5E332A4D" w14:textId="0EFB0BB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C023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prijedlozi/mišljenja/primjedbe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bit</w:t>
            </w:r>
            <w:r w:rsidR="00C023DF">
              <w:rPr>
                <w:rFonts w:ascii="Arial Narrow" w:hAnsi="Arial Narrow" w:cs="Times New Roman"/>
                <w:sz w:val="20"/>
                <w:szCs w:val="20"/>
                <w:u w:val="single"/>
              </w:rPr>
              <w:t>i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u roku 15 dana od dana održavanja sjednice Općinskog vijeća,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Općine Legrad, </w:t>
            </w:r>
            <w:hyperlink r:id="rId6" w:history="1">
              <w:r w:rsidR="00E01730" w:rsidRPr="007E34C9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www.opcinalegrad.hr</w:t>
              </w:r>
            </w:hyperlink>
            <w:r w:rsidR="00E01730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6BEAC0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2C350AB" w14:textId="77777777" w:rsidR="00D02792" w:rsidRDefault="00D02792"/>
    <w:p w14:paraId="39FA701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B1574"/>
    <w:rsid w:val="000F3438"/>
    <w:rsid w:val="00127402"/>
    <w:rsid w:val="00192437"/>
    <w:rsid w:val="001C1496"/>
    <w:rsid w:val="001E21D8"/>
    <w:rsid w:val="002154E6"/>
    <w:rsid w:val="0024655E"/>
    <w:rsid w:val="002770AF"/>
    <w:rsid w:val="0034151A"/>
    <w:rsid w:val="0035469F"/>
    <w:rsid w:val="00363D5E"/>
    <w:rsid w:val="003F5874"/>
    <w:rsid w:val="00454FC3"/>
    <w:rsid w:val="005A2777"/>
    <w:rsid w:val="005E3A00"/>
    <w:rsid w:val="005E76B0"/>
    <w:rsid w:val="006C395B"/>
    <w:rsid w:val="006D6886"/>
    <w:rsid w:val="007260F0"/>
    <w:rsid w:val="0079035A"/>
    <w:rsid w:val="007F4207"/>
    <w:rsid w:val="008232C0"/>
    <w:rsid w:val="009D7D12"/>
    <w:rsid w:val="00A15D08"/>
    <w:rsid w:val="00A8644F"/>
    <w:rsid w:val="00AA48CC"/>
    <w:rsid w:val="00AC1B2D"/>
    <w:rsid w:val="00AD6C5B"/>
    <w:rsid w:val="00BA5E52"/>
    <w:rsid w:val="00C023DF"/>
    <w:rsid w:val="00C252B8"/>
    <w:rsid w:val="00C62235"/>
    <w:rsid w:val="00C87DD7"/>
    <w:rsid w:val="00C97598"/>
    <w:rsid w:val="00CC50FD"/>
    <w:rsid w:val="00D02792"/>
    <w:rsid w:val="00D06B9E"/>
    <w:rsid w:val="00DD66E1"/>
    <w:rsid w:val="00DF204A"/>
    <w:rsid w:val="00DF34E6"/>
    <w:rsid w:val="00E01730"/>
    <w:rsid w:val="00ED3477"/>
    <w:rsid w:val="00F522A8"/>
    <w:rsid w:val="00F607F1"/>
    <w:rsid w:val="00FA2F14"/>
    <w:rsid w:val="00FB7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C8BE"/>
  <w15:docId w15:val="{53EEBE6E-7EB5-4306-8B65-1A710E0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legrad.hr" TargetMode="External"/><Relationship Id="rId5" Type="http://schemas.openxmlformats.org/officeDocument/2006/relationships/hyperlink" Target="mailto:legrad.nacelnik@gmail.com" TargetMode="External"/><Relationship Id="rId4" Type="http://schemas.openxmlformats.org/officeDocument/2006/relationships/hyperlink" Target="mailto:info@opcinalegra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</cp:lastModifiedBy>
  <cp:revision>23</cp:revision>
  <dcterms:created xsi:type="dcterms:W3CDTF">2022-01-20T08:09:00Z</dcterms:created>
  <dcterms:modified xsi:type="dcterms:W3CDTF">2026-04-17T05:45:00Z</dcterms:modified>
</cp:coreProperties>
</file>