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8BF35" w14:textId="77777777" w:rsidR="005B0986" w:rsidRDefault="00504138" w:rsidP="00F742DA">
      <w:pPr>
        <w:pStyle w:val="Opisslike"/>
        <w:jc w:val="center"/>
        <w:rPr>
          <w:rFonts w:ascii="Arial Narrow" w:hAnsi="Arial Narrow"/>
          <w:sz w:val="24"/>
          <w:szCs w:val="24"/>
        </w:rPr>
      </w:pPr>
      <w:bookmarkStart w:id="0" w:name="_Toc468978617"/>
      <w:r>
        <w:rPr>
          <w:rFonts w:ascii="Arial Narrow" w:hAnsi="Arial Narrow"/>
          <w:sz w:val="24"/>
          <w:szCs w:val="24"/>
        </w:rPr>
        <w:t xml:space="preserve"> </w:t>
      </w:r>
      <w:r w:rsidR="005B0986" w:rsidRPr="00F742DA">
        <w:rPr>
          <w:rFonts w:ascii="Arial Narrow" w:hAnsi="Arial Narrow"/>
          <w:sz w:val="24"/>
          <w:szCs w:val="24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5212"/>
      </w:tblGrid>
      <w:tr w:rsidR="005B0986" w:rsidRPr="00380E25" w14:paraId="5CD5C437" w14:textId="77777777" w:rsidTr="00AC75B4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7AC0D0E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5B8B2C11" w14:textId="6A2DCD08" w:rsidR="00424AC8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  <w:r w:rsidR="00424AC8">
              <w:rPr>
                <w:rFonts w:ascii="Arial Narrow" w:hAnsi="Arial Narrow" w:cs="Times New Roman"/>
                <w:b/>
                <w:sz w:val="20"/>
                <w:szCs w:val="20"/>
              </w:rPr>
              <w:t>PRAVILNIKA O STIPENDIRANJU IZVANREDNIH STUDENATA DEFICITARNIH ZANIMANJA</w:t>
            </w:r>
            <w:r w:rsidR="00424AC8"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FDEB8A5" w14:textId="5170481C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Jedinstveni upravni odjel Općine Legrad</w:t>
            </w:r>
          </w:p>
          <w:p w14:paraId="4E5E9690" w14:textId="6ACBDF85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Mjesto, datum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: Legrad, </w:t>
            </w:r>
            <w:r w:rsidR="005B7FD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</w:t>
            </w:r>
            <w:r w:rsidR="008652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8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  <w:r w:rsidR="00B237E8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0</w:t>
            </w:r>
            <w:r w:rsidR="0086527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.20</w:t>
            </w:r>
            <w:r w:rsidR="005E772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2</w:t>
            </w:r>
            <w:r w:rsidR="00097A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6</w:t>
            </w:r>
            <w:r w:rsidR="0069393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.</w:t>
            </w:r>
          </w:p>
          <w:p w14:paraId="1DC2FFA3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5535877A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FD54E1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520C516" w14:textId="29A4FC2B" w:rsidR="005B0986" w:rsidRPr="00380E25" w:rsidRDefault="0069393D" w:rsidP="00B237E8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424AC8" w:rsidRPr="00424AC8">
              <w:rPr>
                <w:rFonts w:ascii="Arial Narrow" w:hAnsi="Arial Narrow" w:cs="Times New Roman"/>
                <w:bCs/>
                <w:sz w:val="20"/>
                <w:szCs w:val="20"/>
              </w:rPr>
              <w:t>Pravilnika o stipendiranju izvanrednih studenata deficitarnih zanimanja</w:t>
            </w:r>
          </w:p>
        </w:tc>
      </w:tr>
      <w:tr w:rsidR="005B0986" w:rsidRPr="00380E25" w14:paraId="0039359E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19B2CC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911F037" w14:textId="109748E7" w:rsidR="005B0986" w:rsidRPr="00380E25" w:rsidRDefault="0069393D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Općinski načelnik</w:t>
            </w:r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/ Jedinstveni upravni odjel</w:t>
            </w:r>
          </w:p>
        </w:tc>
      </w:tr>
      <w:tr w:rsidR="005B0986" w:rsidRPr="00380E25" w14:paraId="5CA945BA" w14:textId="77777777" w:rsidTr="00AC75B4">
        <w:trPr>
          <w:trHeight w:val="525"/>
        </w:trPr>
        <w:tc>
          <w:tcPr>
            <w:tcW w:w="3850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54D6AC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7BC4A9E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D8769D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5EF419CC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58E85E5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57B3736A" w14:textId="77777777" w:rsidR="001907B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p</w:t>
            </w:r>
            <w:r w:rsidR="005B0986"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>oveznic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u</w:t>
            </w:r>
            <w:r w:rsidR="001907B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na internetsko mjesto odnosno portal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</w:p>
          <w:p w14:paraId="1A5F7F74" w14:textId="573E7433" w:rsidR="005B0986" w:rsidRPr="00380E25" w:rsidRDefault="00000000" w:rsidP="005E7721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hyperlink r:id="rId4" w:history="1">
              <w:r w:rsidR="00097AC1" w:rsidRPr="00CF06E3">
                <w:rPr>
                  <w:rStyle w:val="Hiperveza"/>
                  <w:rFonts w:ascii="Arial Narrow" w:hAnsi="Arial Narrow" w:cs="Times New Roman"/>
                  <w:bCs/>
                  <w:sz w:val="20"/>
                  <w:szCs w:val="20"/>
                </w:rPr>
                <w:t>https://www.opcinalegrad.hr/kategorija/savjetovanje/</w:t>
              </w:r>
            </w:hyperlink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B0986" w:rsidRPr="00380E25" w14:paraId="16F65344" w14:textId="77777777" w:rsidTr="00AC75B4">
        <w:trPr>
          <w:trHeight w:val="1499"/>
        </w:trPr>
        <w:tc>
          <w:tcPr>
            <w:tcW w:w="3850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64E4E070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B8309CC" w14:textId="0B540015" w:rsidR="00F742DA" w:rsidRDefault="00D427D8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razdoblje trajanja savjetovanja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: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3</w:t>
            </w:r>
            <w:r w:rsidR="004F1570"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dana</w:t>
            </w:r>
          </w:p>
          <w:p w14:paraId="2D1B9A2C" w14:textId="30FD0980" w:rsidR="005B0986" w:rsidRPr="00380E25" w:rsidRDefault="005B0986" w:rsidP="004F1570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Navesti razloge za provedbu savjetovanja u kraćem roku (ako je rok kraći od 30 dana):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-</w:t>
            </w:r>
          </w:p>
        </w:tc>
      </w:tr>
      <w:tr w:rsidR="005B0986" w:rsidRPr="00380E25" w14:paraId="74ABDD69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2E523E9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2B9F4AB5" w14:textId="77777777" w:rsidR="005B0986" w:rsidRDefault="00F742DA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Navesti skupine podatke o zaprimljenim primjedbama i prijedlozima</w:t>
            </w:r>
            <w:r w:rsidR="0069393D">
              <w:rPr>
                <w:rFonts w:ascii="Arial Narrow" w:hAnsi="Arial Narrow" w:cs="Times New Roman"/>
                <w:bCs/>
                <w:sz w:val="20"/>
                <w:szCs w:val="20"/>
              </w:rPr>
              <w:t>:</w:t>
            </w:r>
          </w:p>
          <w:p w14:paraId="1901C9EA" w14:textId="77777777" w:rsidR="0069393D" w:rsidRPr="00380E25" w:rsidRDefault="0069393D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Nisu primljene primjedbe niti prijedlozi.</w:t>
            </w:r>
          </w:p>
        </w:tc>
      </w:tr>
      <w:tr w:rsidR="005B0986" w:rsidRPr="00380E25" w14:paraId="6F44877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05A095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9245227" w14:textId="77777777" w:rsidR="005B0986" w:rsidRDefault="00E738E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Priložiti tablicu prihvaćenih i neprihvaćenih primjedbi –prilog 1.</w:t>
            </w:r>
          </w:p>
          <w:p w14:paraId="217060F6" w14:textId="77777777" w:rsidR="0069393D" w:rsidRPr="00380E25" w:rsidRDefault="0069393D" w:rsidP="008E1E2B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 s obzirom na prethodn</w:t>
            </w:r>
            <w:r w:rsidR="008E1E2B">
              <w:rPr>
                <w:rFonts w:ascii="Arial Narrow" w:hAnsi="Arial Narrow" w:cs="Times New Roman"/>
                <w:bCs/>
                <w:sz w:val="20"/>
                <w:szCs w:val="20"/>
              </w:rPr>
              <w:t>i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8E1E2B">
              <w:rPr>
                <w:rFonts w:ascii="Arial Narrow" w:hAnsi="Arial Narrow" w:cs="Times New Roman"/>
                <w:bCs/>
                <w:sz w:val="20"/>
                <w:szCs w:val="20"/>
              </w:rPr>
              <w:t>odgovor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</w:p>
        </w:tc>
      </w:tr>
      <w:tr w:rsidR="005B0986" w:rsidRPr="00380E25" w14:paraId="66CAB09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330D412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1E88A705" w14:textId="77777777" w:rsidR="005B0986" w:rsidRDefault="0069393D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ih bilo.</w:t>
            </w:r>
          </w:p>
          <w:p w14:paraId="7B7C3358" w14:textId="77777777" w:rsidR="00710D22" w:rsidRPr="00380E25" w:rsidRDefault="00710D22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0C8C0783" w14:textId="77777777" w:rsidTr="00AC75B4">
        <w:tc>
          <w:tcPr>
            <w:tcW w:w="385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vAlign w:val="center"/>
          </w:tcPr>
          <w:p w14:paraId="08E4F01E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1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14:paraId="51DC53EA" w14:textId="43340177" w:rsidR="005B0986" w:rsidRPr="00380E25" w:rsidRDefault="0069393D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0</w:t>
            </w:r>
            <w:r w:rsidR="00097AC1">
              <w:rPr>
                <w:rFonts w:ascii="Arial Narrow" w:hAnsi="Arial Narrow" w:cs="Times New Roman"/>
                <w:bCs/>
                <w:sz w:val="20"/>
                <w:szCs w:val="20"/>
              </w:rPr>
              <w:t>,00</w:t>
            </w: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ED437D">
              <w:rPr>
                <w:rFonts w:ascii="Arial Narrow" w:hAnsi="Arial Narrow" w:cs="Times New Roman"/>
                <w:bCs/>
                <w:sz w:val="20"/>
                <w:szCs w:val="20"/>
              </w:rPr>
              <w:t>EUR</w:t>
            </w:r>
          </w:p>
        </w:tc>
      </w:tr>
    </w:tbl>
    <w:p w14:paraId="7308D559" w14:textId="77777777" w:rsidR="00AC75B4" w:rsidRDefault="00AC75B4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bookmarkStart w:id="1" w:name="_Toc468978618"/>
    </w:p>
    <w:p w14:paraId="34EDB058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22F478B5" w14:textId="77777777" w:rsidTr="00941D1C">
        <w:tc>
          <w:tcPr>
            <w:tcW w:w="773" w:type="dxa"/>
            <w:vAlign w:val="center"/>
          </w:tcPr>
          <w:p w14:paraId="1D92E0EF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26CBF6CF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79C82FB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0FDAD154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589D3B30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3B3BE5F0" w14:textId="77777777" w:rsidTr="00941D1C">
        <w:trPr>
          <w:trHeight w:val="567"/>
        </w:trPr>
        <w:tc>
          <w:tcPr>
            <w:tcW w:w="773" w:type="dxa"/>
          </w:tcPr>
          <w:p w14:paraId="17C76A2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84149E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BD82BA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04D08E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765BCFB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42771170" w14:textId="77777777" w:rsidTr="00941D1C">
        <w:trPr>
          <w:trHeight w:val="567"/>
        </w:trPr>
        <w:tc>
          <w:tcPr>
            <w:tcW w:w="773" w:type="dxa"/>
          </w:tcPr>
          <w:p w14:paraId="03F0EED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4D07B95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5D6B5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66EC89D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B7068F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39A8A1E3" w14:textId="77777777" w:rsidTr="00941D1C">
        <w:trPr>
          <w:trHeight w:val="567"/>
        </w:trPr>
        <w:tc>
          <w:tcPr>
            <w:tcW w:w="773" w:type="dxa"/>
          </w:tcPr>
          <w:p w14:paraId="6CE4C363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F2894AB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2DC269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2C10065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4138C34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E738EC" w:rsidRPr="00E738EC" w14:paraId="25650797" w14:textId="77777777" w:rsidTr="00941D1C">
        <w:trPr>
          <w:trHeight w:val="567"/>
        </w:trPr>
        <w:tc>
          <w:tcPr>
            <w:tcW w:w="773" w:type="dxa"/>
          </w:tcPr>
          <w:p w14:paraId="15574E32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15F87A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E3704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285620A4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0B2F01CF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2FE0F7D6" w14:textId="77777777" w:rsidR="00FF0B57" w:rsidRDefault="00FF0B57" w:rsidP="004F1570"/>
    <w:sectPr w:rsidR="00FF0B57" w:rsidSect="004F157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097AC1"/>
    <w:rsid w:val="001907B5"/>
    <w:rsid w:val="001C5435"/>
    <w:rsid w:val="00424AC8"/>
    <w:rsid w:val="004F1570"/>
    <w:rsid w:val="00504138"/>
    <w:rsid w:val="005B0986"/>
    <w:rsid w:val="005B7FD8"/>
    <w:rsid w:val="005E7721"/>
    <w:rsid w:val="00630F36"/>
    <w:rsid w:val="0069393D"/>
    <w:rsid w:val="00710D22"/>
    <w:rsid w:val="00861A01"/>
    <w:rsid w:val="0086527F"/>
    <w:rsid w:val="008E1E2B"/>
    <w:rsid w:val="009434EB"/>
    <w:rsid w:val="009B3FB8"/>
    <w:rsid w:val="00AC75B4"/>
    <w:rsid w:val="00B237E8"/>
    <w:rsid w:val="00D427D8"/>
    <w:rsid w:val="00D65CB6"/>
    <w:rsid w:val="00D679D7"/>
    <w:rsid w:val="00E738EC"/>
    <w:rsid w:val="00EC347B"/>
    <w:rsid w:val="00ED437D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E9DD"/>
  <w15:docId w15:val="{80366A4E-6402-4B0C-8254-3EF5E5D7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F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570"/>
    <w:rPr>
      <w:rFonts w:ascii="Segoe UI" w:eastAsiaTheme="minorEastAsia" w:hAnsi="Segoe UI" w:cs="Segoe UI"/>
      <w:sz w:val="18"/>
      <w:szCs w:val="18"/>
      <w:lang w:eastAsia="zh-CN"/>
    </w:rPr>
  </w:style>
  <w:style w:type="character" w:styleId="Hiperveza">
    <w:name w:val="Hyperlink"/>
    <w:basedOn w:val="Zadanifontodlomka"/>
    <w:uiPriority w:val="99"/>
    <w:unhideWhenUsed/>
    <w:rsid w:val="00097AC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7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pcinalegrad.hr/kategorija/savjetovan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PC-HP Studio</cp:lastModifiedBy>
  <cp:revision>2</cp:revision>
  <cp:lastPrinted>2021-10-11T14:27:00Z</cp:lastPrinted>
  <dcterms:created xsi:type="dcterms:W3CDTF">2026-06-24T12:08:00Z</dcterms:created>
  <dcterms:modified xsi:type="dcterms:W3CDTF">2026-06-24T12:08:00Z</dcterms:modified>
</cp:coreProperties>
</file>