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0FB5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72745B5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D02792" w:rsidRPr="00D02792" w14:paraId="23207E49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28A9F803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1B9C5AF7" w14:textId="77777777" w:rsidR="001E21D8" w:rsidRDefault="00D02792" w:rsidP="001E21D8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savjetovanju</w:t>
            </w:r>
            <w:r w:rsidR="00F522A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 javnošću o </w:t>
            </w:r>
            <w:r w:rsidR="007260F0">
              <w:rPr>
                <w:rFonts w:ascii="Arial Narrow" w:hAnsi="Arial Narrow" w:cs="Times New Roman"/>
                <w:sz w:val="20"/>
                <w:szCs w:val="20"/>
              </w:rPr>
              <w:t xml:space="preserve">prijedlogu </w:t>
            </w:r>
          </w:p>
          <w:p w14:paraId="585A8155" w14:textId="5CE56C90" w:rsidR="0034151A" w:rsidRPr="00022A99" w:rsidRDefault="00022A99" w:rsidP="00022A99">
            <w:pPr>
              <w:tabs>
                <w:tab w:val="left" w:pos="567"/>
              </w:tabs>
              <w:spacing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22A99">
              <w:rPr>
                <w:rFonts w:ascii="Arial Narrow" w:hAnsi="Arial Narrow" w:cs="Times New Roman"/>
                <w:b/>
                <w:sz w:val="20"/>
                <w:szCs w:val="20"/>
              </w:rPr>
              <w:t>Pravilnik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  <w:r w:rsidRPr="00022A9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022A99">
              <w:rPr>
                <w:rFonts w:ascii="Arial Narrow" w:hAnsi="Arial Narrow" w:cs="Times New Roman"/>
                <w:b/>
                <w:sz w:val="20"/>
                <w:szCs w:val="20"/>
              </w:rPr>
              <w:t>o načinu provođenja postupaka jednostavne nabave Općine Legrad</w:t>
            </w:r>
          </w:p>
        </w:tc>
      </w:tr>
      <w:tr w:rsidR="00D02792" w:rsidRPr="00D02792" w14:paraId="31E76AC9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0997948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0ACE92EE" w14:textId="7CAE9352" w:rsidR="00ED3477" w:rsidRPr="00022A99" w:rsidRDefault="00022A99" w:rsidP="002770AF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32"/>
                <w:szCs w:val="32"/>
              </w:rPr>
            </w:pPr>
            <w:r w:rsidRPr="00022A99">
              <w:rPr>
                <w:rFonts w:ascii="Arial Narrow" w:hAnsi="Arial Narrow" w:cs="Times New Roman"/>
                <w:b/>
                <w:sz w:val="32"/>
                <w:szCs w:val="32"/>
              </w:rPr>
              <w:t>Pravilnik o načinu provođenja postupaka jednostavne nabave Općine Legrad</w:t>
            </w:r>
          </w:p>
        </w:tc>
      </w:tr>
      <w:tr w:rsidR="00D02792" w:rsidRPr="00D02792" w14:paraId="0109AAFF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15F86EF3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7260F0">
              <w:rPr>
                <w:rFonts w:ascii="Arial Narrow" w:hAnsi="Arial Narrow" w:cs="Times New Roman"/>
                <w:b/>
                <w:sz w:val="20"/>
                <w:szCs w:val="20"/>
              </w:rPr>
              <w:t>O</w:t>
            </w:r>
            <w:r w:rsidR="008232C0">
              <w:rPr>
                <w:rFonts w:ascii="Arial Narrow" w:hAnsi="Arial Narrow" w:cs="Times New Roman"/>
                <w:b/>
                <w:sz w:val="20"/>
                <w:szCs w:val="20"/>
              </w:rPr>
              <w:t>pćinsko vijeće</w:t>
            </w:r>
            <w:r w:rsidR="007260F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Općine Legrad</w:t>
            </w:r>
          </w:p>
          <w:p w14:paraId="76C51027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441D20BB" w14:textId="77777777" w:rsidTr="00941D1C">
        <w:tc>
          <w:tcPr>
            <w:tcW w:w="4643" w:type="dxa"/>
            <w:shd w:val="clear" w:color="auto" w:fill="auto"/>
            <w:vAlign w:val="center"/>
          </w:tcPr>
          <w:p w14:paraId="6AF1B1CE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53F1C61" w14:textId="191E99E6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022A99">
              <w:rPr>
                <w:rFonts w:ascii="Arial Narrow" w:hAnsi="Arial Narrow" w:cs="Times New Roman"/>
                <w:b/>
                <w:sz w:val="20"/>
                <w:szCs w:val="20"/>
              </w:rPr>
              <w:t>27</w:t>
            </w:r>
            <w:r w:rsidR="00FB72DA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01730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022A99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.20</w:t>
            </w:r>
            <w:r w:rsidR="008232C0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35469F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713093DF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6FA5BBA8" w14:textId="0E4C7294" w:rsidR="00D02792" w:rsidRPr="00D02792" w:rsidRDefault="00D02792" w:rsidP="002154E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022A99">
              <w:rPr>
                <w:rFonts w:ascii="Arial Narrow" w:hAnsi="Arial Narrow" w:cs="Times New Roman"/>
                <w:b/>
                <w:sz w:val="20"/>
                <w:szCs w:val="20"/>
              </w:rPr>
              <w:t>26</w:t>
            </w:r>
            <w:r w:rsidR="00FB72DA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E01730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022A99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.20</w:t>
            </w:r>
            <w:r w:rsidR="008232C0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35469F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C023DF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14:paraId="48F34A06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C7D73C9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63CFB54B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26ADED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8CB49DE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86BAE4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60AD64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9E57C4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9DDAEF3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88D904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93E077E" w14:textId="77777777" w:rsidTr="00941D1C">
        <w:tc>
          <w:tcPr>
            <w:tcW w:w="4643" w:type="dxa"/>
            <w:shd w:val="clear" w:color="auto" w:fill="auto"/>
          </w:tcPr>
          <w:p w14:paraId="23DE0437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175489F3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213CEC3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60F15C2" w14:textId="77777777" w:rsidTr="00941D1C">
        <w:tc>
          <w:tcPr>
            <w:tcW w:w="4643" w:type="dxa"/>
            <w:vMerge w:val="restart"/>
            <w:shd w:val="clear" w:color="auto" w:fill="auto"/>
          </w:tcPr>
          <w:p w14:paraId="1BB231A3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1E26EAE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91F728D" w14:textId="77777777" w:rsidTr="00941D1C">
        <w:tc>
          <w:tcPr>
            <w:tcW w:w="4643" w:type="dxa"/>
            <w:vMerge/>
            <w:shd w:val="clear" w:color="auto" w:fill="auto"/>
          </w:tcPr>
          <w:p w14:paraId="1BC28BE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17D908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EB74DC6" w14:textId="77777777" w:rsidTr="00941D1C">
        <w:tc>
          <w:tcPr>
            <w:tcW w:w="4643" w:type="dxa"/>
            <w:vMerge/>
            <w:shd w:val="clear" w:color="auto" w:fill="auto"/>
          </w:tcPr>
          <w:p w14:paraId="667A525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7DB548D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A2C581A" w14:textId="77777777" w:rsidTr="00941D1C">
        <w:tc>
          <w:tcPr>
            <w:tcW w:w="4643" w:type="dxa"/>
            <w:vMerge/>
            <w:shd w:val="clear" w:color="auto" w:fill="auto"/>
          </w:tcPr>
          <w:p w14:paraId="492F624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39DACE6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687ACF0" w14:textId="77777777" w:rsidTr="00941D1C">
        <w:tc>
          <w:tcPr>
            <w:tcW w:w="4643" w:type="dxa"/>
            <w:vMerge/>
            <w:shd w:val="clear" w:color="auto" w:fill="auto"/>
          </w:tcPr>
          <w:p w14:paraId="323C906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87C604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B779B25" w14:textId="77777777" w:rsidTr="00941D1C">
        <w:tc>
          <w:tcPr>
            <w:tcW w:w="4643" w:type="dxa"/>
            <w:shd w:val="clear" w:color="auto" w:fill="auto"/>
          </w:tcPr>
          <w:p w14:paraId="0E023EC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072FAFC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7DEA096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4687AE36" w14:textId="7DE577EA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2154E6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022A99">
              <w:rPr>
                <w:rFonts w:ascii="Arial Narrow" w:hAnsi="Arial Narrow" w:cs="Times New Roman"/>
                <w:sz w:val="20"/>
                <w:szCs w:val="20"/>
              </w:rPr>
              <w:t>26</w:t>
            </w:r>
            <w:r w:rsidR="00FB72DA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01730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022A99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8232C0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35469F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>. do 1</w:t>
            </w:r>
            <w:r w:rsidR="008232C0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1E21D8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>00 sati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E01730" w:rsidRPr="00AD6C5B">
                <w:rPr>
                  <w:rStyle w:val="Hiperveza"/>
                  <w:rFonts w:ascii="Arial Narrow" w:hAnsi="Arial Narrow"/>
                </w:rPr>
                <w:t>info@opcinalegrad</w:t>
              </w:r>
              <w:r w:rsidR="00E01730" w:rsidRPr="00AD6C5B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.hr</w:t>
              </w:r>
            </w:hyperlink>
            <w:r w:rsidR="00E01730" w:rsidRPr="00AD6C5B">
              <w:rPr>
                <w:rStyle w:val="Hiperveza"/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023DF" w:rsidRPr="00AD6C5B">
              <w:rPr>
                <w:rFonts w:ascii="Arial Narrow" w:hAnsi="Arial Narrow" w:cs="Times New Roman"/>
                <w:sz w:val="20"/>
                <w:szCs w:val="20"/>
              </w:rPr>
              <w:t xml:space="preserve">ili na </w:t>
            </w:r>
            <w:r w:rsidRPr="00AD6C5B">
              <w:rPr>
                <w:rFonts w:ascii="Arial Narrow" w:hAnsi="Arial Narrow" w:cs="Times New Roman"/>
                <w:sz w:val="20"/>
                <w:szCs w:val="20"/>
              </w:rPr>
              <w:t xml:space="preserve">adresu </w:t>
            </w:r>
            <w:r w:rsidR="00C023DF" w:rsidRPr="00AD6C5B">
              <w:rPr>
                <w:rFonts w:ascii="Arial Narrow" w:hAnsi="Arial Narrow" w:cs="Times New Roman"/>
                <w:sz w:val="20"/>
                <w:szCs w:val="20"/>
              </w:rPr>
              <w:t xml:space="preserve">Općina Legrad, Trg </w:t>
            </w:r>
            <w:r w:rsidR="001E21D8" w:rsidRPr="00AD6C5B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="00C023DF" w:rsidRPr="00AD6C5B">
              <w:rPr>
                <w:rFonts w:ascii="Arial Narrow" w:hAnsi="Arial Narrow" w:cs="Times New Roman"/>
                <w:sz w:val="20"/>
                <w:szCs w:val="20"/>
              </w:rPr>
              <w:t>vetog Trojstva 52A, Legrad</w:t>
            </w:r>
            <w:r w:rsidRPr="00AD6C5B">
              <w:rPr>
                <w:rFonts w:ascii="Arial Narrow" w:hAnsi="Arial Narrow" w:cs="Times New Roman"/>
                <w:sz w:val="20"/>
                <w:szCs w:val="20"/>
              </w:rPr>
              <w:t xml:space="preserve">. Kontakt osoba: Službenik za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informiranje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: Ivan Sabolić, </w:t>
            </w:r>
            <w:hyperlink r:id="rId5" w:history="1">
              <w:r w:rsidR="00C023DF" w:rsidRPr="006238CE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legrad.nacelnik@gmail.com</w:t>
              </w:r>
            </w:hyperlink>
            <w:r w:rsidR="00F522A8">
              <w:rPr>
                <w:rFonts w:ascii="Arial Narrow" w:hAnsi="Arial Narrow" w:cs="Times New Roman"/>
                <w:sz w:val="20"/>
                <w:szCs w:val="20"/>
              </w:rPr>
              <w:t>, 048/835-051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5E332A4D" w14:textId="0EFB0BB4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</w:t>
            </w:r>
            <w:r w:rsidR="00C023DF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prijedlozi/mišljenja/primjedbe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bit</w:t>
            </w:r>
            <w:r w:rsidR="00C023DF">
              <w:rPr>
                <w:rFonts w:ascii="Arial Narrow" w:hAnsi="Arial Narrow" w:cs="Times New Roman"/>
                <w:sz w:val="20"/>
                <w:szCs w:val="20"/>
                <w:u w:val="single"/>
              </w:rPr>
              <w:t>i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 u roku 15 dana od dana održavanja sjednice Općinskog vijeća,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C023DF">
              <w:rPr>
                <w:rFonts w:ascii="Arial Narrow" w:hAnsi="Arial Narrow" w:cs="Times New Roman"/>
                <w:sz w:val="20"/>
                <w:szCs w:val="20"/>
              </w:rPr>
              <w:t xml:space="preserve"> Općine Legrad, </w:t>
            </w:r>
            <w:hyperlink r:id="rId6" w:history="1">
              <w:r w:rsidR="00E01730" w:rsidRPr="007E34C9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www.opcinalegrad.hr</w:t>
              </w:r>
            </w:hyperlink>
            <w:r w:rsidR="00E01730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6BEAC04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22C350AB" w14:textId="77777777" w:rsidR="00D02792" w:rsidRDefault="00D02792"/>
    <w:p w14:paraId="39FA701C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022A99"/>
    <w:rsid w:val="000B1574"/>
    <w:rsid w:val="000F3438"/>
    <w:rsid w:val="00127402"/>
    <w:rsid w:val="00192437"/>
    <w:rsid w:val="001C1496"/>
    <w:rsid w:val="001E21D8"/>
    <w:rsid w:val="002154E6"/>
    <w:rsid w:val="0024655E"/>
    <w:rsid w:val="002770AF"/>
    <w:rsid w:val="0034151A"/>
    <w:rsid w:val="0035469F"/>
    <w:rsid w:val="00363D5E"/>
    <w:rsid w:val="00454FC3"/>
    <w:rsid w:val="005A2777"/>
    <w:rsid w:val="005E3A00"/>
    <w:rsid w:val="005E76B0"/>
    <w:rsid w:val="006C395B"/>
    <w:rsid w:val="006D6886"/>
    <w:rsid w:val="007260F0"/>
    <w:rsid w:val="0079035A"/>
    <w:rsid w:val="007F4207"/>
    <w:rsid w:val="008232C0"/>
    <w:rsid w:val="009D7D12"/>
    <w:rsid w:val="00A15D08"/>
    <w:rsid w:val="00A8644F"/>
    <w:rsid w:val="00AA48CC"/>
    <w:rsid w:val="00AC1B2D"/>
    <w:rsid w:val="00AD6C5B"/>
    <w:rsid w:val="00B63336"/>
    <w:rsid w:val="00BA5E52"/>
    <w:rsid w:val="00C023DF"/>
    <w:rsid w:val="00C252B8"/>
    <w:rsid w:val="00C62235"/>
    <w:rsid w:val="00C87DD7"/>
    <w:rsid w:val="00C97598"/>
    <w:rsid w:val="00CC50FD"/>
    <w:rsid w:val="00D02792"/>
    <w:rsid w:val="00D06B9E"/>
    <w:rsid w:val="00DD66E1"/>
    <w:rsid w:val="00DF204A"/>
    <w:rsid w:val="00DF34E6"/>
    <w:rsid w:val="00E01730"/>
    <w:rsid w:val="00ED3477"/>
    <w:rsid w:val="00F522A8"/>
    <w:rsid w:val="00F607F1"/>
    <w:rsid w:val="00FA2F14"/>
    <w:rsid w:val="00FB7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C8BE"/>
  <w15:docId w15:val="{53EEBE6E-7EB5-4306-8B65-1A710E0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1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cinalegrad.hr" TargetMode="External"/><Relationship Id="rId5" Type="http://schemas.openxmlformats.org/officeDocument/2006/relationships/hyperlink" Target="mailto:legrad.nacelnik@gmail.com" TargetMode="External"/><Relationship Id="rId4" Type="http://schemas.openxmlformats.org/officeDocument/2006/relationships/hyperlink" Target="mailto:info@opcinalegrad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PC-HP Studio</cp:lastModifiedBy>
  <cp:revision>23</cp:revision>
  <dcterms:created xsi:type="dcterms:W3CDTF">2022-01-20T08:09:00Z</dcterms:created>
  <dcterms:modified xsi:type="dcterms:W3CDTF">2026-06-17T12:09:00Z</dcterms:modified>
</cp:coreProperties>
</file>