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A4C6" w14:textId="77777777" w:rsidR="00302E19" w:rsidRPr="001A576E" w:rsidRDefault="00302E19" w:rsidP="001A576E">
      <w:pPr>
        <w:spacing w:after="0" w:line="240" w:lineRule="auto"/>
        <w:ind w:left="708" w:firstLine="708"/>
        <w:rPr>
          <w:rFonts w:ascii="Times New Roman" w:eastAsia="Times New Roman" w:hAnsi="Times New Roman" w:cs="Times New Roman"/>
          <w:sz w:val="24"/>
          <w:szCs w:val="24"/>
          <w:lang w:eastAsia="hr-HR"/>
        </w:rPr>
      </w:pPr>
      <w:r w:rsidRPr="001A576E">
        <w:rPr>
          <w:rFonts w:ascii="Times New Roman" w:eastAsia="Times New Roman" w:hAnsi="Times New Roman" w:cs="Times New Roman"/>
          <w:noProof/>
          <w:sz w:val="24"/>
          <w:szCs w:val="24"/>
          <w:lang w:eastAsia="hr-HR"/>
        </w:rPr>
        <w:t xml:space="preserve">  </w:t>
      </w:r>
      <w:r w:rsidRPr="001A576E">
        <w:rPr>
          <w:rFonts w:ascii="Times New Roman" w:eastAsia="Times New Roman" w:hAnsi="Times New Roman" w:cs="Times New Roman"/>
          <w:noProof/>
          <w:sz w:val="24"/>
          <w:szCs w:val="24"/>
          <w:lang w:eastAsia="hr-HR"/>
        </w:rPr>
        <w:drawing>
          <wp:inline distT="0" distB="0" distL="0" distR="0" wp14:anchorId="6189BC7C" wp14:editId="7C10C8F8">
            <wp:extent cx="447675" cy="523875"/>
            <wp:effectExtent l="0" t="0" r="9525" b="9525"/>
            <wp:docPr id="2" name="Slika 1" descr="Opis: http://www.udu-kzz.hr/Grb-rh%20m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udu-kzz.hr/Grb-rh%20mal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inline>
        </w:drawing>
      </w:r>
    </w:p>
    <w:p w14:paraId="24B910C8" w14:textId="77777777" w:rsidR="00302E19" w:rsidRPr="001A576E" w:rsidRDefault="00302E19" w:rsidP="001A576E">
      <w:pPr>
        <w:keepNext/>
        <w:spacing w:after="0" w:line="240" w:lineRule="auto"/>
        <w:outlineLvl w:val="0"/>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 xml:space="preserve">               REPUBLIKA HRVATSKA</w:t>
      </w:r>
    </w:p>
    <w:p w14:paraId="6AC57BC1" w14:textId="77777777" w:rsidR="00302E19" w:rsidRPr="001A576E" w:rsidRDefault="00302E19" w:rsidP="001A576E">
      <w:pPr>
        <w:keepNext/>
        <w:spacing w:after="0" w:line="240" w:lineRule="auto"/>
        <w:outlineLvl w:val="0"/>
        <w:rPr>
          <w:rFonts w:ascii="Times New Roman" w:eastAsia="Times New Roman" w:hAnsi="Times New Roman" w:cs="Times New Roman"/>
          <w:b/>
          <w:sz w:val="24"/>
          <w:szCs w:val="24"/>
          <w:lang w:eastAsia="hr-HR"/>
        </w:rPr>
      </w:pPr>
      <w:r w:rsidRPr="001A576E">
        <w:rPr>
          <w:rFonts w:ascii="Times New Roman" w:eastAsia="Times New Roman" w:hAnsi="Times New Roman" w:cs="Times New Roman"/>
          <w:b/>
          <w:sz w:val="24"/>
          <w:szCs w:val="24"/>
          <w:lang w:eastAsia="hr-HR"/>
        </w:rPr>
        <w:t>KOPRIVNIČKO - KRIŽEVAČKA ŽUPANIJA</w:t>
      </w:r>
    </w:p>
    <w:p w14:paraId="352996AC" w14:textId="60C3EA2D" w:rsidR="00302E19" w:rsidRPr="001A576E" w:rsidRDefault="00302E19" w:rsidP="001A576E">
      <w:pPr>
        <w:keepNext/>
        <w:spacing w:after="0" w:line="240" w:lineRule="auto"/>
        <w:outlineLvl w:val="4"/>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 xml:space="preserve">                     OPĆINA </w:t>
      </w:r>
      <w:r w:rsidR="001A576E">
        <w:rPr>
          <w:rFonts w:ascii="Times New Roman" w:eastAsia="Times New Roman" w:hAnsi="Times New Roman" w:cs="Times New Roman"/>
          <w:b/>
          <w:bCs/>
          <w:sz w:val="24"/>
          <w:szCs w:val="24"/>
          <w:lang w:eastAsia="hr-HR"/>
        </w:rPr>
        <w:t>LEGRAD</w:t>
      </w:r>
    </w:p>
    <w:p w14:paraId="17860C32" w14:textId="773BDD94" w:rsidR="00302E19" w:rsidRPr="001A576E" w:rsidRDefault="00302E19"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 xml:space="preserve">                   OPĆINSKO VIJEĆE</w:t>
      </w:r>
    </w:p>
    <w:p w14:paraId="0C8E8720" w14:textId="77777777" w:rsidR="00302E19" w:rsidRPr="001A576E" w:rsidRDefault="00302E19" w:rsidP="001A576E">
      <w:pPr>
        <w:spacing w:after="0" w:line="240" w:lineRule="auto"/>
        <w:rPr>
          <w:rFonts w:ascii="Times New Roman" w:eastAsia="Times New Roman" w:hAnsi="Times New Roman" w:cs="Times New Roman"/>
          <w:b/>
          <w:bCs/>
          <w:sz w:val="24"/>
          <w:szCs w:val="24"/>
          <w:lang w:eastAsia="hr-HR"/>
        </w:rPr>
      </w:pPr>
    </w:p>
    <w:p w14:paraId="52E28980" w14:textId="6C0A0CC0" w:rsidR="00302E19" w:rsidRPr="001A576E" w:rsidRDefault="00302E19"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KLASA: 363-06/2</w:t>
      </w:r>
      <w:r w:rsidR="00D06AC2" w:rsidRPr="001A576E">
        <w:rPr>
          <w:rFonts w:ascii="Times New Roman" w:eastAsia="Times New Roman" w:hAnsi="Times New Roman" w:cs="Times New Roman"/>
          <w:b/>
          <w:bCs/>
          <w:sz w:val="24"/>
          <w:szCs w:val="24"/>
          <w:lang w:eastAsia="hr-HR"/>
        </w:rPr>
        <w:t>6</w:t>
      </w:r>
      <w:r w:rsidRPr="001A576E">
        <w:rPr>
          <w:rFonts w:ascii="Times New Roman" w:eastAsia="Times New Roman" w:hAnsi="Times New Roman" w:cs="Times New Roman"/>
          <w:b/>
          <w:bCs/>
          <w:sz w:val="24"/>
          <w:szCs w:val="24"/>
          <w:lang w:eastAsia="hr-HR"/>
        </w:rPr>
        <w:t>-01/</w:t>
      </w:r>
      <w:r w:rsidR="00AB3445">
        <w:rPr>
          <w:rFonts w:ascii="Times New Roman" w:eastAsia="Times New Roman" w:hAnsi="Times New Roman" w:cs="Times New Roman"/>
          <w:b/>
          <w:bCs/>
          <w:sz w:val="24"/>
          <w:szCs w:val="24"/>
          <w:lang w:eastAsia="hr-HR"/>
        </w:rPr>
        <w:t>03</w:t>
      </w:r>
    </w:p>
    <w:p w14:paraId="57C1DA27" w14:textId="589816B6" w:rsidR="00302E19" w:rsidRPr="001A576E" w:rsidRDefault="00302E19"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URBROJ: 2137-</w:t>
      </w:r>
      <w:r w:rsidR="001A576E">
        <w:rPr>
          <w:rFonts w:ascii="Times New Roman" w:eastAsia="Times New Roman" w:hAnsi="Times New Roman" w:cs="Times New Roman"/>
          <w:b/>
          <w:bCs/>
          <w:sz w:val="24"/>
          <w:szCs w:val="24"/>
          <w:lang w:eastAsia="hr-HR"/>
        </w:rPr>
        <w:t>10-01-26-</w:t>
      </w:r>
      <w:r w:rsidR="00AB3445">
        <w:rPr>
          <w:rFonts w:ascii="Times New Roman" w:eastAsia="Times New Roman" w:hAnsi="Times New Roman" w:cs="Times New Roman"/>
          <w:b/>
          <w:bCs/>
          <w:sz w:val="24"/>
          <w:szCs w:val="24"/>
          <w:lang w:eastAsia="hr-HR"/>
        </w:rPr>
        <w:t>1</w:t>
      </w:r>
    </w:p>
    <w:p w14:paraId="3F9EE30C" w14:textId="619A0D0B" w:rsidR="00302E19" w:rsidRPr="001A576E" w:rsidRDefault="001A576E"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Legrad</w:t>
      </w:r>
      <w:r w:rsidR="00302E19" w:rsidRPr="001A576E">
        <w:rPr>
          <w:rFonts w:ascii="Times New Roman" w:eastAsia="Times New Roman" w:hAnsi="Times New Roman" w:cs="Times New Roman"/>
          <w:b/>
          <w:bCs/>
          <w:sz w:val="24"/>
          <w:szCs w:val="24"/>
          <w:lang w:eastAsia="hr-HR"/>
        </w:rPr>
        <w:t xml:space="preserve">, </w:t>
      </w:r>
      <w:r w:rsidR="00AB3445">
        <w:rPr>
          <w:rFonts w:ascii="Times New Roman" w:eastAsia="Times New Roman" w:hAnsi="Times New Roman" w:cs="Times New Roman"/>
          <w:b/>
          <w:bCs/>
          <w:sz w:val="24"/>
          <w:szCs w:val="24"/>
          <w:lang w:eastAsia="hr-HR"/>
        </w:rPr>
        <w:t>25</w:t>
      </w:r>
      <w:r w:rsidR="00302E19" w:rsidRPr="001A576E">
        <w:rPr>
          <w:rFonts w:ascii="Times New Roman" w:eastAsia="Times New Roman" w:hAnsi="Times New Roman" w:cs="Times New Roman"/>
          <w:b/>
          <w:bCs/>
          <w:sz w:val="24"/>
          <w:szCs w:val="24"/>
          <w:lang w:eastAsia="hr-HR"/>
        </w:rPr>
        <w:t xml:space="preserve">. </w:t>
      </w:r>
      <w:r w:rsidR="00AB3445">
        <w:rPr>
          <w:rFonts w:ascii="Times New Roman" w:eastAsia="Times New Roman" w:hAnsi="Times New Roman" w:cs="Times New Roman"/>
          <w:b/>
          <w:bCs/>
          <w:sz w:val="24"/>
          <w:szCs w:val="24"/>
          <w:lang w:eastAsia="hr-HR"/>
        </w:rPr>
        <w:t>svibnja</w:t>
      </w:r>
      <w:r w:rsidR="00302E19" w:rsidRPr="001A576E">
        <w:rPr>
          <w:rFonts w:ascii="Times New Roman" w:eastAsia="Times New Roman" w:hAnsi="Times New Roman" w:cs="Times New Roman"/>
          <w:b/>
          <w:bCs/>
          <w:sz w:val="24"/>
          <w:szCs w:val="24"/>
          <w:lang w:eastAsia="hr-HR"/>
        </w:rPr>
        <w:t xml:space="preserve"> 202</w:t>
      </w:r>
      <w:r w:rsidR="00D06AC2" w:rsidRPr="001A576E">
        <w:rPr>
          <w:rFonts w:ascii="Times New Roman" w:eastAsia="Times New Roman" w:hAnsi="Times New Roman" w:cs="Times New Roman"/>
          <w:b/>
          <w:bCs/>
          <w:sz w:val="24"/>
          <w:szCs w:val="24"/>
          <w:lang w:eastAsia="hr-HR"/>
        </w:rPr>
        <w:t>6</w:t>
      </w:r>
      <w:r w:rsidR="00302E19" w:rsidRPr="001A576E">
        <w:rPr>
          <w:rFonts w:ascii="Times New Roman" w:eastAsia="Times New Roman" w:hAnsi="Times New Roman" w:cs="Times New Roman"/>
          <w:b/>
          <w:bCs/>
          <w:sz w:val="24"/>
          <w:szCs w:val="24"/>
          <w:lang w:eastAsia="hr-HR"/>
        </w:rPr>
        <w:t>.</w:t>
      </w:r>
    </w:p>
    <w:p w14:paraId="375CC1FD" w14:textId="77777777" w:rsidR="00302E19" w:rsidRPr="001A576E" w:rsidRDefault="00302E19" w:rsidP="001A576E">
      <w:pPr>
        <w:pStyle w:val="Bezproreda"/>
        <w:ind w:firstLine="708"/>
        <w:jc w:val="both"/>
        <w:rPr>
          <w:rFonts w:ascii="Times New Roman" w:hAnsi="Times New Roman" w:cs="Times New Roman"/>
          <w:sz w:val="24"/>
          <w:szCs w:val="24"/>
        </w:rPr>
      </w:pPr>
    </w:p>
    <w:p w14:paraId="6716AD9C" w14:textId="72B5C64B" w:rsidR="001A576E" w:rsidRPr="001A576E" w:rsidRDefault="001A576E" w:rsidP="001A576E">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ab/>
      </w:r>
      <w:r w:rsidR="004146F1" w:rsidRPr="001A576E">
        <w:rPr>
          <w:rFonts w:ascii="Times New Roman" w:hAnsi="Times New Roman" w:cs="Times New Roman"/>
          <w:sz w:val="24"/>
          <w:szCs w:val="24"/>
        </w:rPr>
        <w:t>Na temelju</w:t>
      </w:r>
      <w:r w:rsidR="0047091C" w:rsidRPr="001A576E">
        <w:rPr>
          <w:rFonts w:ascii="Times New Roman" w:hAnsi="Times New Roman" w:cs="Times New Roman"/>
          <w:sz w:val="24"/>
          <w:szCs w:val="24"/>
        </w:rPr>
        <w:t xml:space="preserve"> </w:t>
      </w:r>
      <w:r w:rsidR="004146F1" w:rsidRPr="001A576E">
        <w:rPr>
          <w:rFonts w:ascii="Times New Roman" w:hAnsi="Times New Roman" w:cs="Times New Roman"/>
          <w:sz w:val="24"/>
          <w:szCs w:val="24"/>
        </w:rPr>
        <w:t xml:space="preserve">članka </w:t>
      </w:r>
      <w:r w:rsidR="00302E19" w:rsidRPr="001A576E">
        <w:rPr>
          <w:rFonts w:ascii="Times New Roman" w:hAnsi="Times New Roman" w:cs="Times New Roman"/>
          <w:sz w:val="24"/>
          <w:szCs w:val="24"/>
        </w:rPr>
        <w:t>9</w:t>
      </w:r>
      <w:r w:rsidR="004146F1" w:rsidRPr="001A576E">
        <w:rPr>
          <w:rFonts w:ascii="Times New Roman" w:hAnsi="Times New Roman" w:cs="Times New Roman"/>
          <w:sz w:val="24"/>
          <w:szCs w:val="24"/>
        </w:rPr>
        <w:t xml:space="preserve">. </w:t>
      </w:r>
      <w:r w:rsidR="009823F4" w:rsidRPr="001A576E">
        <w:rPr>
          <w:rFonts w:ascii="Times New Roman" w:hAnsi="Times New Roman" w:cs="Times New Roman"/>
          <w:sz w:val="24"/>
          <w:szCs w:val="24"/>
        </w:rPr>
        <w:t xml:space="preserve">stavka 10. </w:t>
      </w:r>
      <w:r w:rsidR="004146F1" w:rsidRPr="001A576E">
        <w:rPr>
          <w:rFonts w:ascii="Times New Roman" w:hAnsi="Times New Roman" w:cs="Times New Roman"/>
          <w:sz w:val="24"/>
          <w:szCs w:val="24"/>
        </w:rPr>
        <w:t>Zakona o grobljima („Narodne novine“ broj</w:t>
      </w:r>
      <w:r w:rsidR="00302E19" w:rsidRPr="001A576E">
        <w:rPr>
          <w:rFonts w:ascii="Times New Roman" w:hAnsi="Times New Roman" w:cs="Times New Roman"/>
          <w:sz w:val="24"/>
          <w:szCs w:val="24"/>
        </w:rPr>
        <w:t xml:space="preserve"> 78</w:t>
      </w:r>
      <w:r w:rsidR="004146F1" w:rsidRPr="001A576E">
        <w:rPr>
          <w:rFonts w:ascii="Times New Roman" w:hAnsi="Times New Roman" w:cs="Times New Roman"/>
          <w:sz w:val="24"/>
          <w:szCs w:val="24"/>
        </w:rPr>
        <w:t>/</w:t>
      </w:r>
      <w:r w:rsidR="00302E19" w:rsidRPr="001A576E">
        <w:rPr>
          <w:rFonts w:ascii="Times New Roman" w:hAnsi="Times New Roman" w:cs="Times New Roman"/>
          <w:sz w:val="24"/>
          <w:szCs w:val="24"/>
        </w:rPr>
        <w:t>25</w:t>
      </w:r>
      <w:r w:rsidR="004146F1" w:rsidRPr="001A576E">
        <w:rPr>
          <w:rFonts w:ascii="Times New Roman" w:hAnsi="Times New Roman" w:cs="Times New Roman"/>
          <w:sz w:val="24"/>
          <w:szCs w:val="24"/>
        </w:rPr>
        <w:t xml:space="preserve">. i </w:t>
      </w:r>
      <w:r w:rsidR="00302E19" w:rsidRPr="001A576E">
        <w:rPr>
          <w:rFonts w:ascii="Times New Roman" w:hAnsi="Times New Roman" w:cs="Times New Roman"/>
          <w:sz w:val="24"/>
          <w:szCs w:val="24"/>
        </w:rPr>
        <w:t>80</w:t>
      </w:r>
      <w:r w:rsidR="004146F1" w:rsidRPr="001A576E">
        <w:rPr>
          <w:rFonts w:ascii="Times New Roman" w:hAnsi="Times New Roman" w:cs="Times New Roman"/>
          <w:sz w:val="24"/>
          <w:szCs w:val="24"/>
        </w:rPr>
        <w:t>/</w:t>
      </w:r>
      <w:r w:rsidR="00302E19" w:rsidRPr="001A576E">
        <w:rPr>
          <w:rFonts w:ascii="Times New Roman" w:hAnsi="Times New Roman" w:cs="Times New Roman"/>
          <w:sz w:val="24"/>
          <w:szCs w:val="24"/>
        </w:rPr>
        <w:t>25</w:t>
      </w:r>
      <w:r w:rsidR="004146F1" w:rsidRPr="001A576E">
        <w:rPr>
          <w:rFonts w:ascii="Times New Roman" w:hAnsi="Times New Roman" w:cs="Times New Roman"/>
          <w:sz w:val="24"/>
          <w:szCs w:val="24"/>
        </w:rPr>
        <w:t xml:space="preserve">) </w:t>
      </w:r>
      <w:r w:rsidR="009627B4" w:rsidRPr="001A576E">
        <w:rPr>
          <w:rFonts w:ascii="Times New Roman" w:hAnsi="Times New Roman" w:cs="Times New Roman"/>
          <w:sz w:val="24"/>
          <w:szCs w:val="24"/>
        </w:rPr>
        <w:t xml:space="preserve">(u daljnjem tekstu: Zakon) </w:t>
      </w:r>
      <w:r w:rsidR="004146F1" w:rsidRPr="001A576E">
        <w:rPr>
          <w:rFonts w:ascii="Times New Roman" w:hAnsi="Times New Roman" w:cs="Times New Roman"/>
          <w:sz w:val="24"/>
          <w:szCs w:val="24"/>
        </w:rPr>
        <w:t>i</w:t>
      </w:r>
      <w:r>
        <w:rPr>
          <w:rFonts w:ascii="Times New Roman" w:hAnsi="Times New Roman" w:cs="Times New Roman"/>
          <w:sz w:val="24"/>
          <w:szCs w:val="24"/>
        </w:rPr>
        <w:t xml:space="preserve"> </w:t>
      </w:r>
      <w:r w:rsidRPr="001A576E">
        <w:rPr>
          <w:rFonts w:ascii="Times New Roman" w:hAnsi="Times New Roman" w:cs="Times New Roman"/>
          <w:sz w:val="24"/>
          <w:szCs w:val="24"/>
        </w:rPr>
        <w:t xml:space="preserve">članka 31. Statuta Općine Legrad („Službeni glasnik Koprivničko-križevačke županije“ broj 5/13, 2/18, 19/18, 2/20, 2/21. i 13/21), Općinsko vijeće Općine Legrad na </w:t>
      </w:r>
      <w:r w:rsidR="00AB3445">
        <w:rPr>
          <w:rFonts w:ascii="Times New Roman" w:hAnsi="Times New Roman" w:cs="Times New Roman"/>
          <w:sz w:val="24"/>
          <w:szCs w:val="24"/>
        </w:rPr>
        <w:t>10</w:t>
      </w:r>
      <w:r w:rsidRPr="001A576E">
        <w:rPr>
          <w:rFonts w:ascii="Times New Roman" w:hAnsi="Times New Roman" w:cs="Times New Roman"/>
          <w:sz w:val="24"/>
          <w:szCs w:val="24"/>
        </w:rPr>
        <w:t xml:space="preserve">. sjednici održanoj </w:t>
      </w:r>
      <w:r w:rsidR="00AB3445">
        <w:rPr>
          <w:rFonts w:ascii="Times New Roman" w:hAnsi="Times New Roman" w:cs="Times New Roman"/>
          <w:sz w:val="24"/>
          <w:szCs w:val="24"/>
        </w:rPr>
        <w:t>25. svibnja</w:t>
      </w:r>
      <w:r w:rsidRPr="001A576E">
        <w:rPr>
          <w:rFonts w:ascii="Times New Roman" w:hAnsi="Times New Roman" w:cs="Times New Roman"/>
          <w:sz w:val="24"/>
          <w:szCs w:val="24"/>
        </w:rPr>
        <w:t xml:space="preserve"> 2026. godine, donijelo je </w:t>
      </w:r>
    </w:p>
    <w:p w14:paraId="5479BACA" w14:textId="6C0F2019" w:rsidR="004146F1" w:rsidRPr="001A576E" w:rsidRDefault="004146F1" w:rsidP="001A576E">
      <w:pPr>
        <w:pStyle w:val="Bezproreda"/>
        <w:ind w:firstLine="708"/>
        <w:jc w:val="both"/>
        <w:rPr>
          <w:rFonts w:ascii="Times New Roman" w:hAnsi="Times New Roman" w:cs="Times New Roman"/>
          <w:sz w:val="24"/>
          <w:szCs w:val="24"/>
        </w:rPr>
      </w:pPr>
    </w:p>
    <w:p w14:paraId="5CFFB232" w14:textId="77777777" w:rsidR="004146F1" w:rsidRPr="001A576E" w:rsidRDefault="004146F1"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ODLUKU</w:t>
      </w:r>
    </w:p>
    <w:p w14:paraId="586407B2" w14:textId="5B100D96" w:rsidR="004146F1" w:rsidRPr="001A576E" w:rsidRDefault="001A576E"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 xml:space="preserve">o upravljanju grobljima na području </w:t>
      </w:r>
      <w:r>
        <w:rPr>
          <w:rFonts w:ascii="Times New Roman" w:hAnsi="Times New Roman" w:cs="Times New Roman"/>
          <w:b/>
          <w:sz w:val="24"/>
          <w:szCs w:val="24"/>
        </w:rPr>
        <w:t>O</w:t>
      </w:r>
      <w:r w:rsidRPr="001A576E">
        <w:rPr>
          <w:rFonts w:ascii="Times New Roman" w:hAnsi="Times New Roman" w:cs="Times New Roman"/>
          <w:b/>
          <w:sz w:val="24"/>
          <w:szCs w:val="24"/>
        </w:rPr>
        <w:t xml:space="preserve">pćine </w:t>
      </w:r>
      <w:r>
        <w:rPr>
          <w:rFonts w:ascii="Times New Roman" w:hAnsi="Times New Roman" w:cs="Times New Roman"/>
          <w:b/>
          <w:sz w:val="24"/>
          <w:szCs w:val="24"/>
        </w:rPr>
        <w:t>Legrad</w:t>
      </w:r>
    </w:p>
    <w:p w14:paraId="10882836" w14:textId="6A305DF2" w:rsidR="004146F1" w:rsidRDefault="004146F1" w:rsidP="001A576E">
      <w:pPr>
        <w:pStyle w:val="Bezproreda"/>
        <w:jc w:val="center"/>
        <w:rPr>
          <w:rFonts w:ascii="Times New Roman" w:hAnsi="Times New Roman" w:cs="Times New Roman"/>
          <w:b/>
          <w:color w:val="00B050"/>
          <w:sz w:val="24"/>
          <w:szCs w:val="24"/>
        </w:rPr>
      </w:pPr>
    </w:p>
    <w:p w14:paraId="5C90EEFE" w14:textId="77777777" w:rsidR="001A576E" w:rsidRPr="001A576E" w:rsidRDefault="001A576E" w:rsidP="001A576E">
      <w:pPr>
        <w:pStyle w:val="Bezproreda"/>
        <w:jc w:val="center"/>
        <w:rPr>
          <w:rFonts w:ascii="Times New Roman" w:hAnsi="Times New Roman" w:cs="Times New Roman"/>
          <w:b/>
          <w:color w:val="00B050"/>
          <w:sz w:val="24"/>
          <w:szCs w:val="24"/>
        </w:rPr>
      </w:pPr>
    </w:p>
    <w:p w14:paraId="5E82AF4B" w14:textId="3F2D7D8F" w:rsidR="00302E19" w:rsidRDefault="00302E19" w:rsidP="001A576E">
      <w:pPr>
        <w:pStyle w:val="Bezproreda"/>
        <w:numPr>
          <w:ilvl w:val="0"/>
          <w:numId w:val="2"/>
        </w:numPr>
        <w:rPr>
          <w:rFonts w:ascii="Times New Roman" w:hAnsi="Times New Roman" w:cs="Times New Roman"/>
          <w:b/>
          <w:sz w:val="24"/>
          <w:szCs w:val="24"/>
        </w:rPr>
      </w:pPr>
      <w:r w:rsidRPr="001A576E">
        <w:rPr>
          <w:rFonts w:ascii="Times New Roman" w:hAnsi="Times New Roman" w:cs="Times New Roman"/>
          <w:b/>
          <w:sz w:val="24"/>
          <w:szCs w:val="24"/>
        </w:rPr>
        <w:t>OPĆE ODREDBE</w:t>
      </w:r>
    </w:p>
    <w:p w14:paraId="4F36B762" w14:textId="2934E3DB" w:rsidR="001A576E" w:rsidRPr="001A576E" w:rsidRDefault="001A576E" w:rsidP="001A576E">
      <w:pPr>
        <w:pStyle w:val="Bezproreda"/>
        <w:ind w:left="360"/>
        <w:rPr>
          <w:rFonts w:ascii="Times New Roman" w:hAnsi="Times New Roman" w:cs="Times New Roman"/>
          <w:b/>
          <w:sz w:val="24"/>
          <w:szCs w:val="24"/>
        </w:rPr>
      </w:pPr>
    </w:p>
    <w:p w14:paraId="5F2CDD07" w14:textId="6D161163" w:rsidR="00195DE3" w:rsidRDefault="004146F1"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Članak 1.</w:t>
      </w:r>
    </w:p>
    <w:p w14:paraId="02A5FD97" w14:textId="77777777" w:rsidR="001A576E" w:rsidRPr="001A576E" w:rsidRDefault="001A576E" w:rsidP="001A576E">
      <w:pPr>
        <w:pStyle w:val="Bezproreda"/>
        <w:jc w:val="center"/>
        <w:rPr>
          <w:rFonts w:ascii="Times New Roman" w:hAnsi="Times New Roman" w:cs="Times New Roman"/>
          <w:b/>
          <w:sz w:val="24"/>
          <w:szCs w:val="24"/>
        </w:rPr>
      </w:pPr>
    </w:p>
    <w:p w14:paraId="673B3CF5" w14:textId="007711BA" w:rsidR="002A5AA6" w:rsidRPr="001A576E" w:rsidRDefault="004146F1"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2A5AA6" w:rsidRPr="001A576E">
        <w:rPr>
          <w:rFonts w:ascii="Times New Roman" w:hAnsi="Times New Roman" w:cs="Times New Roman"/>
          <w:sz w:val="24"/>
          <w:szCs w:val="24"/>
        </w:rPr>
        <w:t xml:space="preserve">Ovom se Odlukom o upravljanju grobljima na području Općine </w:t>
      </w:r>
      <w:r w:rsidR="001A576E">
        <w:rPr>
          <w:rFonts w:ascii="Times New Roman" w:hAnsi="Times New Roman" w:cs="Times New Roman"/>
          <w:sz w:val="24"/>
          <w:szCs w:val="24"/>
        </w:rPr>
        <w:t>Legrad</w:t>
      </w:r>
      <w:r w:rsidR="002A5AA6" w:rsidRPr="001A576E">
        <w:rPr>
          <w:rFonts w:ascii="Times New Roman" w:hAnsi="Times New Roman" w:cs="Times New Roman"/>
          <w:sz w:val="24"/>
          <w:szCs w:val="24"/>
        </w:rPr>
        <w:t xml:space="preserve"> (u daljnjem tekstu: Odluka) uređuju:</w:t>
      </w:r>
    </w:p>
    <w:p w14:paraId="669E8082" w14:textId="178436DF" w:rsidR="002A5AA6"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mjerila i kriteriji za dodjelu i ustupanje grobnih mjesta na korištenje,</w:t>
      </w:r>
    </w:p>
    <w:p w14:paraId="751592E2" w14:textId="29BEB0C0" w:rsidR="006703FD" w:rsidRPr="001A576E" w:rsidRDefault="006703FD"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uređenje, održavanje i rekonstrukcija groblja, te uklanjanje otpada,</w:t>
      </w:r>
    </w:p>
    <w:p w14:paraId="73F774C1" w14:textId="70D70D7D" w:rsidR="00BC7690" w:rsidRPr="001A576E" w:rsidRDefault="00885D55"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veličina, dimenzije, materijal i izgled grobnih mjesta i spomen-obilježja,</w:t>
      </w:r>
    </w:p>
    <w:p w14:paraId="7C830995" w14:textId="117191BE" w:rsidR="00BC7690" w:rsidRPr="001A576E" w:rsidRDefault="00BC7690"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ukopi i privremeni ukopi,</w:t>
      </w:r>
      <w:r w:rsidR="006703FD" w:rsidRPr="001A576E">
        <w:rPr>
          <w:rFonts w:ascii="Times New Roman" w:hAnsi="Times New Roman" w:cs="Times New Roman"/>
          <w:sz w:val="24"/>
          <w:szCs w:val="24"/>
        </w:rPr>
        <w:t xml:space="preserve"> te način ukopa nepoznatih osoba,</w:t>
      </w:r>
    </w:p>
    <w:p w14:paraId="5CEAE74B" w14:textId="5A1F85F4" w:rsidR="00F34B90"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iskop</w:t>
      </w:r>
      <w:r w:rsidR="00F34B90" w:rsidRPr="001A576E">
        <w:rPr>
          <w:rFonts w:ascii="Times New Roman" w:hAnsi="Times New Roman" w:cs="Times New Roman"/>
          <w:sz w:val="24"/>
          <w:szCs w:val="24"/>
        </w:rPr>
        <w:t>avanje</w:t>
      </w:r>
      <w:r w:rsidR="006703FD" w:rsidRPr="001A576E">
        <w:rPr>
          <w:rFonts w:ascii="Times New Roman" w:hAnsi="Times New Roman" w:cs="Times New Roman"/>
          <w:sz w:val="24"/>
          <w:szCs w:val="24"/>
        </w:rPr>
        <w:t>, produbljenje groba</w:t>
      </w:r>
      <w:r w:rsidRPr="001A576E">
        <w:rPr>
          <w:rFonts w:ascii="Times New Roman" w:hAnsi="Times New Roman" w:cs="Times New Roman"/>
          <w:sz w:val="24"/>
          <w:szCs w:val="24"/>
        </w:rPr>
        <w:t xml:space="preserve"> i premještaj posmrtnih ostataka</w:t>
      </w:r>
      <w:r w:rsidR="00BC7690" w:rsidRPr="001A576E">
        <w:rPr>
          <w:rFonts w:ascii="Times New Roman" w:hAnsi="Times New Roman" w:cs="Times New Roman"/>
          <w:sz w:val="24"/>
          <w:szCs w:val="24"/>
        </w:rPr>
        <w:t>,</w:t>
      </w:r>
      <w:bookmarkStart w:id="0" w:name="_Hlk215571491"/>
    </w:p>
    <w:bookmarkEnd w:id="0"/>
    <w:p w14:paraId="1386E2DD" w14:textId="268408F8" w:rsidR="002A5AA6"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uvjeti, način i mjesto prosipanja kremiranih posmrtnih ostataka umrle osobe</w:t>
      </w:r>
      <w:r w:rsidR="00F34B90" w:rsidRPr="001A576E">
        <w:rPr>
          <w:rFonts w:ascii="Times New Roman" w:hAnsi="Times New Roman" w:cs="Times New Roman"/>
          <w:sz w:val="24"/>
          <w:szCs w:val="24"/>
        </w:rPr>
        <w:t>,</w:t>
      </w:r>
    </w:p>
    <w:p w14:paraId="51CCB009" w14:textId="76AFA123" w:rsidR="002A5AA6"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uvjeti</w:t>
      </w:r>
      <w:r w:rsidR="005A45B1" w:rsidRPr="001A576E">
        <w:rPr>
          <w:rFonts w:ascii="Times New Roman" w:hAnsi="Times New Roman" w:cs="Times New Roman"/>
          <w:sz w:val="24"/>
          <w:szCs w:val="24"/>
        </w:rPr>
        <w:t>,</w:t>
      </w:r>
      <w:r w:rsidRPr="001A576E">
        <w:rPr>
          <w:rFonts w:ascii="Times New Roman" w:hAnsi="Times New Roman" w:cs="Times New Roman"/>
          <w:sz w:val="24"/>
          <w:szCs w:val="24"/>
        </w:rPr>
        <w:t xml:space="preserve"> mjerila </w:t>
      </w:r>
      <w:r w:rsidR="005A45B1" w:rsidRPr="001A576E">
        <w:rPr>
          <w:rFonts w:ascii="Times New Roman" w:hAnsi="Times New Roman" w:cs="Times New Roman"/>
          <w:sz w:val="24"/>
          <w:szCs w:val="24"/>
        </w:rPr>
        <w:t xml:space="preserve">i iznos naknade </w:t>
      </w:r>
      <w:r w:rsidRPr="001A576E">
        <w:rPr>
          <w:rFonts w:ascii="Times New Roman" w:hAnsi="Times New Roman" w:cs="Times New Roman"/>
          <w:sz w:val="24"/>
          <w:szCs w:val="24"/>
        </w:rPr>
        <w:t>za plaćanj</w:t>
      </w:r>
      <w:r w:rsidR="005A45B1" w:rsidRPr="001A576E">
        <w:rPr>
          <w:rFonts w:ascii="Times New Roman" w:hAnsi="Times New Roman" w:cs="Times New Roman"/>
          <w:sz w:val="24"/>
          <w:szCs w:val="24"/>
        </w:rPr>
        <w:t>e</w:t>
      </w:r>
      <w:r w:rsidRPr="001A576E">
        <w:rPr>
          <w:rFonts w:ascii="Times New Roman" w:hAnsi="Times New Roman" w:cs="Times New Roman"/>
          <w:sz w:val="24"/>
          <w:szCs w:val="24"/>
        </w:rPr>
        <w:t xml:space="preserve"> pri dodjeli grobnog mjesta</w:t>
      </w:r>
      <w:r w:rsidR="006703FD" w:rsidRPr="001A576E">
        <w:rPr>
          <w:rFonts w:ascii="Times New Roman" w:hAnsi="Times New Roman" w:cs="Times New Roman"/>
          <w:sz w:val="24"/>
          <w:szCs w:val="24"/>
        </w:rPr>
        <w:t>,</w:t>
      </w:r>
      <w:r w:rsidRPr="001A576E">
        <w:rPr>
          <w:rFonts w:ascii="Times New Roman" w:hAnsi="Times New Roman" w:cs="Times New Roman"/>
          <w:sz w:val="24"/>
          <w:szCs w:val="24"/>
        </w:rPr>
        <w:t xml:space="preserve"> godišnje grobne naknade, </w:t>
      </w:r>
      <w:r w:rsidR="006703FD" w:rsidRPr="001A576E">
        <w:rPr>
          <w:rFonts w:ascii="Times New Roman" w:hAnsi="Times New Roman" w:cs="Times New Roman"/>
          <w:sz w:val="24"/>
          <w:szCs w:val="24"/>
        </w:rPr>
        <w:t>naknade za korištenje grobnih usluga i naknade za ukop umrle osobe,</w:t>
      </w:r>
    </w:p>
    <w:p w14:paraId="738E17AF" w14:textId="2AC1DFD0" w:rsidR="00195DE3" w:rsidRPr="001A576E" w:rsidRDefault="006703FD"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vođenje grobnih očevidnika i knjige umrlih osoba,</w:t>
      </w:r>
    </w:p>
    <w:p w14:paraId="3AD0198B" w14:textId="65E5D0AF" w:rsidR="006703FD" w:rsidRPr="001A576E" w:rsidRDefault="006703FD"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prekršajne sankcije za prekršitelje odredbi.</w:t>
      </w:r>
    </w:p>
    <w:p w14:paraId="2D2F9B4C" w14:textId="77777777" w:rsidR="00195DE3" w:rsidRPr="001A576E" w:rsidRDefault="00195DE3" w:rsidP="001A576E">
      <w:pPr>
        <w:pStyle w:val="Bezproreda"/>
        <w:jc w:val="both"/>
        <w:rPr>
          <w:rFonts w:ascii="Times New Roman" w:hAnsi="Times New Roman" w:cs="Times New Roman"/>
          <w:sz w:val="24"/>
          <w:szCs w:val="24"/>
        </w:rPr>
      </w:pPr>
    </w:p>
    <w:p w14:paraId="6A23D2C9" w14:textId="34FE340B" w:rsidR="004146F1" w:rsidRDefault="00062C16"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Članak 2.</w:t>
      </w:r>
    </w:p>
    <w:p w14:paraId="171F4798" w14:textId="77777777" w:rsidR="001A576E" w:rsidRPr="001A576E" w:rsidRDefault="001A576E" w:rsidP="001A576E">
      <w:pPr>
        <w:pStyle w:val="Bezproreda"/>
        <w:jc w:val="center"/>
        <w:rPr>
          <w:rFonts w:ascii="Times New Roman" w:hAnsi="Times New Roman" w:cs="Times New Roman"/>
          <w:b/>
          <w:sz w:val="24"/>
          <w:szCs w:val="24"/>
        </w:rPr>
      </w:pPr>
    </w:p>
    <w:p w14:paraId="7B5A6B3E" w14:textId="0DBEFBF5" w:rsidR="004146F1" w:rsidRPr="001A576E" w:rsidRDefault="004146F1"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2A5AA6" w:rsidRPr="001A576E">
        <w:rPr>
          <w:rFonts w:ascii="Times New Roman" w:hAnsi="Times New Roman" w:cs="Times New Roman"/>
          <w:sz w:val="24"/>
          <w:szCs w:val="24"/>
        </w:rPr>
        <w:t>Groblj</w:t>
      </w:r>
      <w:r w:rsidR="00B761A6" w:rsidRPr="001A576E">
        <w:rPr>
          <w:rFonts w:ascii="Times New Roman" w:hAnsi="Times New Roman" w:cs="Times New Roman"/>
          <w:sz w:val="24"/>
          <w:szCs w:val="24"/>
        </w:rPr>
        <w:t>e</w:t>
      </w:r>
      <w:r w:rsidR="002A5AA6" w:rsidRPr="001A576E">
        <w:rPr>
          <w:rFonts w:ascii="Times New Roman" w:hAnsi="Times New Roman" w:cs="Times New Roman"/>
          <w:sz w:val="24"/>
          <w:szCs w:val="24"/>
        </w:rPr>
        <w:t xml:space="preserve"> </w:t>
      </w:r>
      <w:r w:rsidR="004650BF" w:rsidRPr="001A576E">
        <w:rPr>
          <w:rFonts w:ascii="Times New Roman" w:hAnsi="Times New Roman" w:cs="Times New Roman"/>
          <w:sz w:val="24"/>
          <w:szCs w:val="24"/>
        </w:rPr>
        <w:t>je</w:t>
      </w:r>
      <w:r w:rsidR="00F844E2" w:rsidRPr="001A576E">
        <w:rPr>
          <w:rFonts w:ascii="Times New Roman" w:hAnsi="Times New Roman" w:cs="Times New Roman"/>
          <w:sz w:val="24"/>
          <w:szCs w:val="24"/>
        </w:rPr>
        <w:t xml:space="preserve"> ograđeni prostor na kojem se nalaze grobna mjesta, komunalna i druga infrastruktura</w:t>
      </w:r>
      <w:r w:rsidR="004650BF" w:rsidRPr="001A576E">
        <w:rPr>
          <w:rFonts w:ascii="Times New Roman" w:hAnsi="Times New Roman" w:cs="Times New Roman"/>
          <w:sz w:val="24"/>
          <w:szCs w:val="24"/>
        </w:rPr>
        <w:t xml:space="preserve"> i, u pravilu, prateće građevine (mrtvačnica, prostor za ispraćaj umrlih osoba i sl.)</w:t>
      </w:r>
    </w:p>
    <w:p w14:paraId="6360FAB6" w14:textId="4C235CEF" w:rsidR="004650BF" w:rsidRPr="001A576E" w:rsidRDefault="004650B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Grobno mjesto je grob, grobnica, kazeta za urne, te svako drugo mjesto u kojem se nalaze posmrtni ostaci ili je namijenjeno za ukapanje ili trajnu pohranu posmrtnih ostataka.</w:t>
      </w:r>
    </w:p>
    <w:p w14:paraId="0289596B" w14:textId="41B9BAF2" w:rsidR="004650BF" w:rsidRPr="001A576E" w:rsidRDefault="004650B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 je mjesto na kojem se u zemlju ukapa tijelo umrle osobe ili posmrtni ostaci, uključujući pepeo.</w:t>
      </w:r>
    </w:p>
    <w:p w14:paraId="4DCC04D5" w14:textId="72066546" w:rsidR="004650BF" w:rsidRDefault="004650B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Grobnica je vrsta grobnog mjesta koje predstavlja građevinu čija je glavna namjena čuvanje posmrtnih ostataka umrle osobe ili osoba, a može se nalaziti pod zemljom ili nad zemljom te koje može sadržavati nadgrobne spomenike, ploče i slične ukrase</w:t>
      </w:r>
      <w:r w:rsidR="00CD7A0E" w:rsidRPr="001A576E">
        <w:rPr>
          <w:rFonts w:ascii="Times New Roman" w:hAnsi="Times New Roman" w:cs="Times New Roman"/>
          <w:sz w:val="24"/>
          <w:szCs w:val="24"/>
        </w:rPr>
        <w:t>.</w:t>
      </w:r>
    </w:p>
    <w:p w14:paraId="7A6813F4" w14:textId="1C07BAF8" w:rsidR="001A576E" w:rsidRPr="001A576E" w:rsidRDefault="001A576E" w:rsidP="001A576E">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b/>
        <w:t>Kapelica je građevina ili dio građevine na prostoru groblja namijenjena obavljanju vjerskih službi.</w:t>
      </w:r>
    </w:p>
    <w:p w14:paraId="4A6C602C" w14:textId="6F9C77F5" w:rsidR="00CD7A0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Kazeta za urne je grobno mjesto koje služi za smještaj urni.</w:t>
      </w:r>
    </w:p>
    <w:p w14:paraId="60B2F73A" w14:textId="57A4D947" w:rsidR="001A576E" w:rsidRPr="001A576E" w:rsidRDefault="001A576E" w:rsidP="001A576E">
      <w:pPr>
        <w:pStyle w:val="Bezproreda"/>
        <w:jc w:val="both"/>
        <w:rPr>
          <w:rFonts w:ascii="Times New Roman" w:hAnsi="Times New Roman" w:cs="Times New Roman"/>
          <w:sz w:val="24"/>
          <w:szCs w:val="24"/>
        </w:rPr>
      </w:pPr>
      <w:r>
        <w:rPr>
          <w:rFonts w:ascii="Times New Roman" w:hAnsi="Times New Roman" w:cs="Times New Roman"/>
          <w:sz w:val="24"/>
          <w:szCs w:val="24"/>
        </w:rPr>
        <w:tab/>
        <w:t>Kolumbarij je građevina za pohranu koja se sastoji od većeg broja kazeta za urne.</w:t>
      </w:r>
    </w:p>
    <w:p w14:paraId="0AA6B8DB" w14:textId="2C1470C7" w:rsidR="00CD7A0E" w:rsidRPr="001A576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Komunalna infrastruktura groblja obuhvaća glavne i pomoćne staze unutar groblja, šetnice, javnu rasvjetu unutar groblja te parkove, drvorede i sve nasade unutar groblja.</w:t>
      </w:r>
    </w:p>
    <w:p w14:paraId="0DF3C2C6" w14:textId="37139403" w:rsidR="00CD7A0E" w:rsidRPr="001A576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Korisnik grobnog mjesta je fizička ili pravna osoba koja je ovlaštena koristiti grobno mjesto.</w:t>
      </w:r>
    </w:p>
    <w:p w14:paraId="46434779" w14:textId="204CFC5F" w:rsidR="004650BF" w:rsidRPr="001A576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Mrtvačnica je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r w:rsidR="004650BF" w:rsidRPr="001A576E">
        <w:rPr>
          <w:rFonts w:ascii="Times New Roman" w:hAnsi="Times New Roman" w:cs="Times New Roman"/>
          <w:sz w:val="24"/>
          <w:szCs w:val="24"/>
        </w:rPr>
        <w:tab/>
      </w:r>
    </w:p>
    <w:p w14:paraId="56D11DE3" w14:textId="77777777" w:rsidR="004146F1" w:rsidRPr="001A576E" w:rsidRDefault="004146F1" w:rsidP="001A576E">
      <w:pPr>
        <w:pStyle w:val="Bezproreda"/>
        <w:jc w:val="both"/>
        <w:rPr>
          <w:rFonts w:ascii="Times New Roman" w:hAnsi="Times New Roman" w:cs="Times New Roman"/>
          <w:color w:val="00B050"/>
          <w:sz w:val="24"/>
          <w:szCs w:val="24"/>
        </w:rPr>
      </w:pPr>
    </w:p>
    <w:p w14:paraId="2F717336" w14:textId="260A422D" w:rsidR="00F844E2" w:rsidRDefault="00F844E2"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Članak 3.</w:t>
      </w:r>
    </w:p>
    <w:p w14:paraId="72997569" w14:textId="77777777" w:rsidR="001A576E" w:rsidRPr="001A576E" w:rsidRDefault="001A576E" w:rsidP="001A576E">
      <w:pPr>
        <w:pStyle w:val="Bezproreda"/>
        <w:jc w:val="center"/>
        <w:rPr>
          <w:rFonts w:ascii="Times New Roman" w:hAnsi="Times New Roman" w:cs="Times New Roman"/>
          <w:b/>
          <w:bCs/>
          <w:sz w:val="24"/>
          <w:szCs w:val="24"/>
        </w:rPr>
      </w:pPr>
    </w:p>
    <w:p w14:paraId="0F946FAB" w14:textId="1B7F7804" w:rsidR="001A576E" w:rsidRPr="001A576E" w:rsidRDefault="00F844E2" w:rsidP="001A576E">
      <w:pPr>
        <w:pStyle w:val="Bezproreda"/>
        <w:jc w:val="both"/>
        <w:rPr>
          <w:rFonts w:ascii="Times New Roman" w:hAnsi="Times New Roman" w:cs="Times New Roman"/>
          <w:noProof/>
          <w:sz w:val="24"/>
          <w:szCs w:val="24"/>
        </w:rPr>
      </w:pPr>
      <w:r w:rsidRPr="001A576E">
        <w:rPr>
          <w:rFonts w:ascii="Times New Roman" w:hAnsi="Times New Roman" w:cs="Times New Roman"/>
          <w:sz w:val="24"/>
          <w:szCs w:val="24"/>
        </w:rPr>
        <w:tab/>
        <w:t xml:space="preserve">Groblja na području Općine </w:t>
      </w:r>
      <w:r w:rsidR="001A576E" w:rsidRPr="001A576E">
        <w:rPr>
          <w:rFonts w:ascii="Times New Roman" w:hAnsi="Times New Roman" w:cs="Times New Roman"/>
          <w:sz w:val="24"/>
          <w:szCs w:val="24"/>
        </w:rPr>
        <w:t>Legrad</w:t>
      </w:r>
      <w:r w:rsidRPr="001A576E">
        <w:rPr>
          <w:rFonts w:ascii="Times New Roman" w:hAnsi="Times New Roman" w:cs="Times New Roman"/>
          <w:sz w:val="24"/>
          <w:szCs w:val="24"/>
        </w:rPr>
        <w:t xml:space="preserve"> su: </w:t>
      </w:r>
      <w:r w:rsidR="001A576E" w:rsidRPr="001A576E">
        <w:rPr>
          <w:rFonts w:ascii="Times New Roman" w:hAnsi="Times New Roman" w:cs="Times New Roman"/>
          <w:noProof/>
          <w:sz w:val="24"/>
          <w:szCs w:val="24"/>
        </w:rPr>
        <w:t>katoličko</w:t>
      </w:r>
      <w:r w:rsidR="001A576E">
        <w:rPr>
          <w:rFonts w:ascii="Times New Roman" w:hAnsi="Times New Roman" w:cs="Times New Roman"/>
          <w:noProof/>
          <w:sz w:val="24"/>
          <w:szCs w:val="24"/>
        </w:rPr>
        <w:t>,</w:t>
      </w:r>
      <w:r w:rsidR="001A576E" w:rsidRPr="001A576E">
        <w:rPr>
          <w:rFonts w:ascii="Times New Roman" w:hAnsi="Times New Roman" w:cs="Times New Roman"/>
          <w:noProof/>
          <w:sz w:val="24"/>
          <w:szCs w:val="24"/>
        </w:rPr>
        <w:t xml:space="preserve"> evangeličko</w:t>
      </w:r>
      <w:r w:rsidR="001A576E">
        <w:rPr>
          <w:rFonts w:ascii="Times New Roman" w:hAnsi="Times New Roman" w:cs="Times New Roman"/>
          <w:noProof/>
          <w:sz w:val="24"/>
          <w:szCs w:val="24"/>
        </w:rPr>
        <w:t xml:space="preserve"> i </w:t>
      </w:r>
      <w:r w:rsidR="001A576E" w:rsidRPr="005D01E7">
        <w:rPr>
          <w:rFonts w:ascii="Times New Roman" w:hAnsi="Times New Roman" w:cs="Times New Roman"/>
          <w:noProof/>
          <w:sz w:val="24"/>
          <w:szCs w:val="24"/>
        </w:rPr>
        <w:t xml:space="preserve">židovsko </w:t>
      </w:r>
      <w:r w:rsidR="001A576E" w:rsidRPr="001A576E">
        <w:rPr>
          <w:rFonts w:ascii="Times New Roman" w:hAnsi="Times New Roman" w:cs="Times New Roman"/>
          <w:noProof/>
          <w:sz w:val="24"/>
          <w:szCs w:val="24"/>
        </w:rPr>
        <w:t>groblje u naselju Legrad, te groblja u naseljima: Mali Otok, Zablatje, Veliki Otok, Selnica Podravska i Kutnjak</w:t>
      </w:r>
      <w:r w:rsidR="001A576E">
        <w:rPr>
          <w:rFonts w:ascii="Times New Roman" w:hAnsi="Times New Roman" w:cs="Times New Roman"/>
          <w:noProof/>
          <w:sz w:val="24"/>
          <w:szCs w:val="24"/>
        </w:rPr>
        <w:t>.</w:t>
      </w:r>
    </w:p>
    <w:p w14:paraId="2F43A135" w14:textId="042BE156" w:rsidR="00CD7A0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Groblj</w:t>
      </w:r>
      <w:r w:rsidR="00452BC6" w:rsidRPr="001A576E">
        <w:rPr>
          <w:rFonts w:ascii="Times New Roman" w:hAnsi="Times New Roman" w:cs="Times New Roman"/>
          <w:sz w:val="24"/>
          <w:szCs w:val="24"/>
        </w:rPr>
        <w:t xml:space="preserve">a iz stavka 1. ovog članka u vlasništvu su </w:t>
      </w:r>
      <w:r w:rsidRPr="001A576E">
        <w:rPr>
          <w:rFonts w:ascii="Times New Roman" w:hAnsi="Times New Roman" w:cs="Times New Roman"/>
          <w:sz w:val="24"/>
          <w:szCs w:val="24"/>
        </w:rPr>
        <w:t>Općin</w:t>
      </w:r>
      <w:r w:rsidR="00452BC6" w:rsidRPr="001A576E">
        <w:rPr>
          <w:rFonts w:ascii="Times New Roman" w:hAnsi="Times New Roman" w:cs="Times New Roman"/>
          <w:sz w:val="24"/>
          <w:szCs w:val="24"/>
        </w:rPr>
        <w:t>e</w:t>
      </w:r>
      <w:r w:rsidRPr="001A576E">
        <w:rPr>
          <w:rFonts w:ascii="Times New Roman" w:hAnsi="Times New Roman" w:cs="Times New Roman"/>
          <w:sz w:val="24"/>
          <w:szCs w:val="24"/>
        </w:rPr>
        <w:t xml:space="preserve"> </w:t>
      </w:r>
      <w:r w:rsidR="001A576E" w:rsidRPr="001A576E">
        <w:rPr>
          <w:rFonts w:ascii="Times New Roman" w:hAnsi="Times New Roman" w:cs="Times New Roman"/>
          <w:sz w:val="24"/>
          <w:szCs w:val="24"/>
        </w:rPr>
        <w:t>Legrad</w:t>
      </w:r>
      <w:r w:rsidRPr="001A576E">
        <w:rPr>
          <w:rFonts w:ascii="Times New Roman" w:hAnsi="Times New Roman" w:cs="Times New Roman"/>
          <w:sz w:val="24"/>
          <w:szCs w:val="24"/>
        </w:rPr>
        <w:t>.</w:t>
      </w:r>
    </w:p>
    <w:p w14:paraId="22705658" w14:textId="77777777" w:rsidR="001A576E" w:rsidRPr="001A576E" w:rsidRDefault="001A576E" w:rsidP="001A576E">
      <w:pPr>
        <w:pStyle w:val="Bezproreda"/>
        <w:jc w:val="both"/>
        <w:rPr>
          <w:rFonts w:ascii="Times New Roman" w:hAnsi="Times New Roman" w:cs="Times New Roman"/>
          <w:sz w:val="24"/>
          <w:szCs w:val="24"/>
        </w:rPr>
      </w:pPr>
    </w:p>
    <w:p w14:paraId="45949E8D" w14:textId="77777777" w:rsidR="00452BC6" w:rsidRPr="001A576E" w:rsidRDefault="00452BC6" w:rsidP="001A576E">
      <w:pPr>
        <w:pStyle w:val="Bezproreda"/>
        <w:jc w:val="both"/>
        <w:rPr>
          <w:rFonts w:ascii="Times New Roman" w:hAnsi="Times New Roman" w:cs="Times New Roman"/>
          <w:color w:val="00B050"/>
          <w:sz w:val="24"/>
          <w:szCs w:val="24"/>
        </w:rPr>
      </w:pPr>
    </w:p>
    <w:p w14:paraId="3E782F0E" w14:textId="6688DB8E" w:rsidR="00452BC6" w:rsidRPr="001A576E" w:rsidRDefault="00452BC6" w:rsidP="001A576E">
      <w:pPr>
        <w:pStyle w:val="Bezproreda"/>
        <w:numPr>
          <w:ilvl w:val="0"/>
          <w:numId w:val="2"/>
        </w:numPr>
        <w:jc w:val="both"/>
        <w:rPr>
          <w:rFonts w:ascii="Times New Roman" w:hAnsi="Times New Roman" w:cs="Times New Roman"/>
          <w:b/>
          <w:bCs/>
          <w:sz w:val="24"/>
          <w:szCs w:val="24"/>
        </w:rPr>
      </w:pPr>
      <w:r w:rsidRPr="001A576E">
        <w:rPr>
          <w:rFonts w:ascii="Times New Roman" w:hAnsi="Times New Roman" w:cs="Times New Roman"/>
          <w:b/>
          <w:bCs/>
          <w:sz w:val="24"/>
          <w:szCs w:val="24"/>
        </w:rPr>
        <w:t>UPRAVLJANJE GROBLJEM</w:t>
      </w:r>
    </w:p>
    <w:p w14:paraId="5B180812" w14:textId="77777777" w:rsidR="00452BC6" w:rsidRPr="001A576E" w:rsidRDefault="00452BC6" w:rsidP="001A576E">
      <w:pPr>
        <w:pStyle w:val="Bezproreda"/>
        <w:jc w:val="both"/>
        <w:rPr>
          <w:rFonts w:ascii="Times New Roman" w:hAnsi="Times New Roman" w:cs="Times New Roman"/>
          <w:b/>
          <w:bCs/>
          <w:sz w:val="24"/>
          <w:szCs w:val="24"/>
        </w:rPr>
      </w:pPr>
    </w:p>
    <w:p w14:paraId="7B6C121B" w14:textId="4AAD26FD" w:rsidR="00452BC6" w:rsidRDefault="00452BC6"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Članak 4.</w:t>
      </w:r>
    </w:p>
    <w:p w14:paraId="6FBD9A83" w14:textId="77777777" w:rsidR="001A576E" w:rsidRPr="001A576E" w:rsidRDefault="001A576E" w:rsidP="001A576E">
      <w:pPr>
        <w:pStyle w:val="Bezproreda"/>
        <w:jc w:val="center"/>
        <w:rPr>
          <w:rFonts w:ascii="Times New Roman" w:hAnsi="Times New Roman" w:cs="Times New Roman"/>
          <w:b/>
          <w:bCs/>
          <w:sz w:val="24"/>
          <w:szCs w:val="24"/>
        </w:rPr>
      </w:pPr>
    </w:p>
    <w:p w14:paraId="384AC826" w14:textId="070395D6" w:rsidR="00DF51C7" w:rsidRPr="001A576E" w:rsidRDefault="00452BC6"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1" w:name="_Hlk222829412"/>
      <w:r w:rsidRPr="001A576E">
        <w:rPr>
          <w:rFonts w:ascii="Times New Roman" w:hAnsi="Times New Roman" w:cs="Times New Roman"/>
          <w:sz w:val="24"/>
          <w:szCs w:val="24"/>
        </w:rPr>
        <w:t xml:space="preserve">Grobljima iz članka 3. ove Odluke upravlja Općina </w:t>
      </w:r>
      <w:r w:rsidR="00AF7D10">
        <w:rPr>
          <w:rFonts w:ascii="Times New Roman" w:hAnsi="Times New Roman" w:cs="Times New Roman"/>
          <w:sz w:val="24"/>
          <w:szCs w:val="24"/>
        </w:rPr>
        <w:t>Legrad</w:t>
      </w:r>
      <w:r w:rsidRPr="001A576E">
        <w:rPr>
          <w:rFonts w:ascii="Times New Roman" w:hAnsi="Times New Roman" w:cs="Times New Roman"/>
          <w:sz w:val="24"/>
          <w:szCs w:val="24"/>
        </w:rPr>
        <w:t xml:space="preserve">, odnosno Jedinstveni upravni odjel Općine </w:t>
      </w:r>
      <w:r w:rsidR="00AF7D10">
        <w:rPr>
          <w:rFonts w:ascii="Times New Roman" w:hAnsi="Times New Roman" w:cs="Times New Roman"/>
          <w:sz w:val="24"/>
          <w:szCs w:val="24"/>
        </w:rPr>
        <w:t>Legrad</w:t>
      </w:r>
      <w:r w:rsidRPr="001A576E">
        <w:rPr>
          <w:rFonts w:ascii="Times New Roman" w:hAnsi="Times New Roman" w:cs="Times New Roman"/>
          <w:sz w:val="24"/>
          <w:szCs w:val="24"/>
        </w:rPr>
        <w:t xml:space="preserve"> (u daljnjem tekstu: Upravitelj groblja), koji ne odgovara za štete na grobovima, grobnicama</w:t>
      </w:r>
      <w:r w:rsidR="00D3143D" w:rsidRPr="001A576E">
        <w:rPr>
          <w:rFonts w:ascii="Times New Roman" w:hAnsi="Times New Roman" w:cs="Times New Roman"/>
          <w:sz w:val="24"/>
          <w:szCs w:val="24"/>
        </w:rPr>
        <w:t>, spomenicima</w:t>
      </w:r>
      <w:r w:rsidR="00E463B9" w:rsidRPr="001A576E">
        <w:rPr>
          <w:rFonts w:ascii="Times New Roman" w:hAnsi="Times New Roman" w:cs="Times New Roman"/>
          <w:sz w:val="24"/>
          <w:szCs w:val="24"/>
        </w:rPr>
        <w:t xml:space="preserve"> ili </w:t>
      </w:r>
      <w:r w:rsidRPr="001A576E">
        <w:rPr>
          <w:rFonts w:ascii="Times New Roman" w:hAnsi="Times New Roman" w:cs="Times New Roman"/>
          <w:sz w:val="24"/>
          <w:szCs w:val="24"/>
        </w:rPr>
        <w:t>kazetama koje su počinile treće osobe.</w:t>
      </w:r>
    </w:p>
    <w:p w14:paraId="7E72C21C" w14:textId="608BDA53" w:rsidR="00444D2A" w:rsidRPr="001A576E" w:rsidRDefault="00444D2A"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U slučaju nastanka štete Upravitelj groblja će o tome obavijestiti korisnika grobnog mjesta. Ukoliko je počinitelj štete </w:t>
      </w:r>
      <w:r w:rsidR="00D878DB" w:rsidRPr="001A576E">
        <w:rPr>
          <w:rFonts w:ascii="Times New Roman" w:hAnsi="Times New Roman" w:cs="Times New Roman"/>
          <w:sz w:val="24"/>
          <w:szCs w:val="24"/>
        </w:rPr>
        <w:t xml:space="preserve">poznat Upravitelj groblja će uputiti korisnika grobnog mjesta na počinitelja, a u slučaju da je štetu učinila nepoznata osoba </w:t>
      </w:r>
      <w:r w:rsidR="009C74A8" w:rsidRPr="001A576E">
        <w:rPr>
          <w:rFonts w:ascii="Times New Roman" w:hAnsi="Times New Roman" w:cs="Times New Roman"/>
          <w:sz w:val="24"/>
          <w:szCs w:val="24"/>
        </w:rPr>
        <w:t>obavijestiti</w:t>
      </w:r>
      <w:r w:rsidR="00D878DB" w:rsidRPr="001A576E">
        <w:rPr>
          <w:rFonts w:ascii="Times New Roman" w:hAnsi="Times New Roman" w:cs="Times New Roman"/>
          <w:sz w:val="24"/>
          <w:szCs w:val="24"/>
        </w:rPr>
        <w:t xml:space="preserve"> će o tome nadležnu policijsku upravu.</w:t>
      </w:r>
    </w:p>
    <w:p w14:paraId="24DB403F" w14:textId="0F982B2B" w:rsidR="00DA5862" w:rsidRPr="001A576E" w:rsidRDefault="00DA586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Grobljem se upravlja </w:t>
      </w:r>
      <w:r w:rsidR="00551BE6" w:rsidRPr="001A576E">
        <w:rPr>
          <w:rFonts w:ascii="Times New Roman" w:hAnsi="Times New Roman" w:cs="Times New Roman"/>
          <w:sz w:val="24"/>
          <w:szCs w:val="24"/>
        </w:rPr>
        <w:t xml:space="preserve">pažnjom dobrog gospodara </w:t>
      </w:r>
      <w:r w:rsidRPr="001A576E">
        <w:rPr>
          <w:rFonts w:ascii="Times New Roman" w:hAnsi="Times New Roman" w:cs="Times New Roman"/>
          <w:sz w:val="24"/>
          <w:szCs w:val="24"/>
        </w:rPr>
        <w:t>na način kojim se iskazuje poštovanje prema umrlim osobama koje na njemu počivaju, sukladno tehničkim i sanitarnim uvjetima, pri čemu treba voditi računa o zaštiti okoliša, a osobito o krajobraznim i estetskim vrijednostima područja na kojem se groblje nalazi.</w:t>
      </w:r>
    </w:p>
    <w:p w14:paraId="3124B99D" w14:textId="429FA986" w:rsidR="00102CD2" w:rsidRPr="001A576E" w:rsidRDefault="00102CD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obavijestiti će nadležnu policijsku upravu u slučaju saznanja o okupljanju unutar groblja koje je protivno odredbama zakona kojim se uređuju javna okupljanja, kao i o svakom ponašanju unutar groblja protivnom odredbama zakona kojim se uređuju prekršaji protiv javnog reda i mira.</w:t>
      </w:r>
      <w:bookmarkEnd w:id="1"/>
    </w:p>
    <w:p w14:paraId="4980A784" w14:textId="3F046AB2" w:rsidR="00251B15" w:rsidRPr="001A576E" w:rsidRDefault="00251B15"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 grobljima se mogu održavati samo oni skupovi koji su u vezi sa pogrebom, uobičajenim obredima i komemoracijama.</w:t>
      </w:r>
    </w:p>
    <w:p w14:paraId="25F152E1" w14:textId="278DA36C" w:rsidR="00251B15" w:rsidRPr="001A576E" w:rsidRDefault="00251B15"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Vjerskim organizacijama dopušteno je obavljanje vjerskih obreda prilikom ukopa umrle osobe u skladu sa propisima o pravnom položaju vjerskih zajednica, kao i drugi vjerski obredi upriličeni </w:t>
      </w:r>
      <w:r w:rsidR="005F3945" w:rsidRPr="001A576E">
        <w:rPr>
          <w:rFonts w:ascii="Times New Roman" w:hAnsi="Times New Roman" w:cs="Times New Roman"/>
          <w:sz w:val="24"/>
          <w:szCs w:val="24"/>
        </w:rPr>
        <w:t>pokojnicima.</w:t>
      </w:r>
    </w:p>
    <w:p w14:paraId="204C7E53" w14:textId="417BC20E" w:rsidR="00102CD2" w:rsidRPr="001A576E" w:rsidRDefault="00102CD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DB1EA0" w:rsidRPr="001A576E">
        <w:rPr>
          <w:rFonts w:ascii="Times New Roman" w:hAnsi="Times New Roman" w:cs="Times New Roman"/>
          <w:sz w:val="24"/>
          <w:szCs w:val="24"/>
        </w:rPr>
        <w:t>Grobna mjesta na kojima je prestalo pravo korištenja grobnog mjesta, a koja imaju status kulturnog dobra, uključujući i grobna mjesta koja je proglasila dobrima od lokalnog značenja, održava i obnavlja jedinica lokalne samouprave sukladno propisima o zaštiti i očuvanju kulturnih dobara i sukladno odluci o proglašenju kulturnog dobra od lokalnog značenja.</w:t>
      </w:r>
    </w:p>
    <w:p w14:paraId="2BD8E9D3" w14:textId="2EB59512" w:rsidR="00DB1EA0" w:rsidRPr="001A576E" w:rsidRDefault="00DB1EA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lastRenderedPageBreak/>
        <w:tab/>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w:t>
      </w:r>
    </w:p>
    <w:p w14:paraId="40441AD7" w14:textId="4993C62D" w:rsidR="00DB1EA0" w:rsidRPr="001A576E" w:rsidRDefault="00DB1EA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Donošenje Odluke o proglašenju znamenite povijesne osobe obavlja se sukladno članku 12. Zakona.</w:t>
      </w:r>
    </w:p>
    <w:p w14:paraId="1B589D67" w14:textId="04509964" w:rsidR="00DB1EA0" w:rsidRPr="001A576E" w:rsidRDefault="00DB1EA0"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124D6E3F" w14:textId="77777777" w:rsidR="00333C3A" w:rsidRPr="001A576E" w:rsidRDefault="00333C3A" w:rsidP="001A576E">
      <w:pPr>
        <w:pStyle w:val="Bezproreda"/>
        <w:ind w:firstLine="708"/>
        <w:jc w:val="both"/>
        <w:rPr>
          <w:rFonts w:ascii="Times New Roman" w:hAnsi="Times New Roman" w:cs="Times New Roman"/>
          <w:sz w:val="24"/>
          <w:szCs w:val="24"/>
        </w:rPr>
      </w:pPr>
      <w:bookmarkStart w:id="2" w:name="_Hlk222828382"/>
      <w:r w:rsidRPr="001A576E">
        <w:rPr>
          <w:rFonts w:ascii="Times New Roman" w:hAnsi="Times New Roman" w:cs="Times New Roman"/>
          <w:sz w:val="24"/>
          <w:szCs w:val="24"/>
        </w:rPr>
        <w:t>Bez obzira na to nalaze li se oprema i uređaji grobnog mjesta i spomen-obilježja unutar ili izvan područja groblja, zabranjeno je:</w:t>
      </w:r>
    </w:p>
    <w:p w14:paraId="3F8B1DE2" w14:textId="722720F2" w:rsidR="00333C3A" w:rsidRPr="001A576E" w:rsidRDefault="00333C3A"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opremom i uređajima grobnog mjesta i spomen-obilježja suprotnima najvišim vrednotama ustavnoga poretka ili pozitivnim propisima Republike Hrvatske vrijeđati nacionalne, vjerske ili moralne osjećaje građana,</w:t>
      </w:r>
    </w:p>
    <w:p w14:paraId="57064D61" w14:textId="6227C9F7" w:rsidR="00333C3A" w:rsidRPr="001A576E" w:rsidRDefault="00333C3A"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61644684" w14:textId="04A017C8" w:rsidR="00AA48FF" w:rsidRPr="005D01E7" w:rsidRDefault="00333C3A"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opremom i uređajima grobnog mjesta i spomen-obilježja na bilo koji način povrijediti uspomenu na umrlu osobu.</w:t>
      </w:r>
      <w:bookmarkEnd w:id="2"/>
      <w:r w:rsidR="00DB1EA0" w:rsidRPr="001A576E">
        <w:rPr>
          <w:rFonts w:ascii="Times New Roman" w:hAnsi="Times New Roman" w:cs="Times New Roman"/>
          <w:color w:val="00B050"/>
          <w:sz w:val="24"/>
          <w:szCs w:val="24"/>
        </w:rPr>
        <w:tab/>
      </w:r>
    </w:p>
    <w:p w14:paraId="72A115EB" w14:textId="77777777" w:rsidR="00AF7D10" w:rsidRPr="001A576E" w:rsidRDefault="00AF7D10" w:rsidP="001A576E">
      <w:pPr>
        <w:pStyle w:val="Bezproreda"/>
        <w:ind w:firstLine="708"/>
        <w:jc w:val="both"/>
        <w:rPr>
          <w:rFonts w:ascii="Times New Roman" w:hAnsi="Times New Roman" w:cs="Times New Roman"/>
          <w:color w:val="00B050"/>
          <w:sz w:val="24"/>
          <w:szCs w:val="24"/>
        </w:rPr>
      </w:pPr>
    </w:p>
    <w:p w14:paraId="08F29DCC" w14:textId="27544A2E" w:rsidR="00AA48FF" w:rsidRPr="001A576E" w:rsidRDefault="00885D55"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Mjerila i kriteriji za dodjelu i ustupanje grobnih mjesta na korištenje</w:t>
      </w:r>
    </w:p>
    <w:p w14:paraId="5C36A89C" w14:textId="77777777" w:rsidR="00AA48FF" w:rsidRPr="001A576E" w:rsidRDefault="00AA48FF" w:rsidP="001A576E">
      <w:pPr>
        <w:pStyle w:val="Bezproreda"/>
        <w:jc w:val="both"/>
        <w:rPr>
          <w:rFonts w:ascii="Times New Roman" w:hAnsi="Times New Roman" w:cs="Times New Roman"/>
          <w:sz w:val="24"/>
          <w:szCs w:val="24"/>
        </w:rPr>
      </w:pPr>
    </w:p>
    <w:p w14:paraId="4BA0CE54" w14:textId="28D2BCED" w:rsidR="009370DB" w:rsidRDefault="009370DB"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5</w:t>
      </w:r>
      <w:r w:rsidRPr="001A576E">
        <w:rPr>
          <w:rFonts w:ascii="Times New Roman" w:hAnsi="Times New Roman" w:cs="Times New Roman"/>
          <w:b/>
          <w:bCs/>
          <w:sz w:val="24"/>
          <w:szCs w:val="24"/>
        </w:rPr>
        <w:t>.</w:t>
      </w:r>
    </w:p>
    <w:p w14:paraId="37A6A0F2" w14:textId="77777777" w:rsidR="00AF7D10" w:rsidRPr="001A576E" w:rsidRDefault="00AF7D10" w:rsidP="001A576E">
      <w:pPr>
        <w:pStyle w:val="Bezproreda"/>
        <w:jc w:val="center"/>
        <w:rPr>
          <w:rFonts w:ascii="Times New Roman" w:hAnsi="Times New Roman" w:cs="Times New Roman"/>
          <w:b/>
          <w:bCs/>
          <w:sz w:val="24"/>
          <w:szCs w:val="24"/>
        </w:rPr>
      </w:pPr>
    </w:p>
    <w:p w14:paraId="6DF79990" w14:textId="047255FD" w:rsidR="009370DB" w:rsidRPr="001A576E" w:rsidRDefault="009370D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Grobno mjesto dodjeljuje se na korištenje na neodređeno vrijeme, uz plaćanje odgovarajuće naknade za dodjelu grobnog mjesta koja se utvrđuje rješenjem o dodjeli grobnog mjesta.</w:t>
      </w:r>
    </w:p>
    <w:p w14:paraId="12D7C0EF" w14:textId="06495C83" w:rsidR="009370DB" w:rsidRPr="001A576E" w:rsidRDefault="009370D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Godišnja grobna naknada plaća se u pravilu jednom godišnje kao naknada za održavanje i upravljanje grobljem.</w:t>
      </w:r>
    </w:p>
    <w:p w14:paraId="16A80810" w14:textId="29F9C497" w:rsidR="009370DB" w:rsidRPr="001A576E" w:rsidRDefault="009370D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 xml:space="preserve"> </w:t>
      </w:r>
    </w:p>
    <w:p w14:paraId="72139F08" w14:textId="0E793D62" w:rsidR="00AA48FF" w:rsidRDefault="00AA48FF"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6</w:t>
      </w:r>
      <w:r w:rsidRPr="001A576E">
        <w:rPr>
          <w:rFonts w:ascii="Times New Roman" w:hAnsi="Times New Roman" w:cs="Times New Roman"/>
          <w:b/>
          <w:bCs/>
          <w:sz w:val="24"/>
          <w:szCs w:val="24"/>
        </w:rPr>
        <w:t>.</w:t>
      </w:r>
    </w:p>
    <w:p w14:paraId="5C34876E" w14:textId="77777777" w:rsidR="00AF7D10" w:rsidRPr="001A576E" w:rsidRDefault="00AF7D10" w:rsidP="001A576E">
      <w:pPr>
        <w:pStyle w:val="Bezproreda"/>
        <w:jc w:val="center"/>
        <w:rPr>
          <w:rFonts w:ascii="Times New Roman" w:hAnsi="Times New Roman" w:cs="Times New Roman"/>
          <w:b/>
          <w:bCs/>
          <w:sz w:val="24"/>
          <w:szCs w:val="24"/>
        </w:rPr>
      </w:pPr>
    </w:p>
    <w:p w14:paraId="120A8BFC"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 korištenja grobnog mjesta predmet je nasljeđivanja.</w:t>
      </w:r>
    </w:p>
    <w:p w14:paraId="6B6C44E3" w14:textId="08982CAA"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Grobno mjesto dodjeljuje </w:t>
      </w:r>
      <w:r w:rsidR="009370DB" w:rsidRPr="001A576E">
        <w:rPr>
          <w:rFonts w:ascii="Times New Roman" w:hAnsi="Times New Roman" w:cs="Times New Roman"/>
          <w:sz w:val="24"/>
          <w:szCs w:val="24"/>
        </w:rPr>
        <w:t xml:space="preserve">se </w:t>
      </w:r>
      <w:r w:rsidRPr="001A576E">
        <w:rPr>
          <w:rFonts w:ascii="Times New Roman" w:hAnsi="Times New Roman" w:cs="Times New Roman"/>
          <w:sz w:val="24"/>
          <w:szCs w:val="24"/>
        </w:rPr>
        <w:t xml:space="preserve">na korištenje na neodređeno vrijeme u </w:t>
      </w:r>
      <w:r w:rsidR="00AF7D10">
        <w:rPr>
          <w:rFonts w:ascii="Times New Roman" w:hAnsi="Times New Roman" w:cs="Times New Roman"/>
          <w:sz w:val="24"/>
          <w:szCs w:val="24"/>
        </w:rPr>
        <w:t>trenutku</w:t>
      </w:r>
      <w:r w:rsidRPr="001A576E">
        <w:rPr>
          <w:rFonts w:ascii="Times New Roman" w:hAnsi="Times New Roman" w:cs="Times New Roman"/>
          <w:sz w:val="24"/>
          <w:szCs w:val="24"/>
        </w:rPr>
        <w:t xml:space="preserve"> nastale potrebe za ukopom ili unaprijed prije potrebe za ukopom.</w:t>
      </w:r>
    </w:p>
    <w:p w14:paraId="39A8FF50" w14:textId="50F61C92"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Pravomoćno rješenje o nasljeđivanju prava korištenja grobnog mjesta sud</w:t>
      </w:r>
      <w:r w:rsidR="00AF7D10">
        <w:rPr>
          <w:rFonts w:ascii="Times New Roman" w:hAnsi="Times New Roman" w:cs="Times New Roman"/>
          <w:sz w:val="24"/>
          <w:szCs w:val="24"/>
        </w:rPr>
        <w:t>,</w:t>
      </w:r>
      <w:r w:rsidRPr="001A576E">
        <w:rPr>
          <w:rFonts w:ascii="Times New Roman" w:hAnsi="Times New Roman" w:cs="Times New Roman"/>
          <w:sz w:val="24"/>
          <w:szCs w:val="24"/>
        </w:rPr>
        <w:t xml:space="preserve"> odnosno javni bilježnik kao povjerenik suda, po službenoj dužnosti, dostavlja Upravitelju groblja.</w:t>
      </w:r>
    </w:p>
    <w:p w14:paraId="660BF899" w14:textId="77777777" w:rsidR="00582710" w:rsidRPr="001A576E" w:rsidRDefault="0058271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će, nakon što mu javni bilježnik dostavi rješenje o nasljeđivanju ili ugovor o ustupu grobnog mjesta, rješenjem utvrditi novog korisnika grobnog mjesta sukladno članku 18. Zakona i upisati ga u grobni očevidnik, pri čemu se utvrđuje i visina naknade za dodjelu na korištenje grobnog mjesta te obveza plaćanja godišnje grobne naknade.</w:t>
      </w:r>
    </w:p>
    <w:p w14:paraId="107C2F1C" w14:textId="744CE437" w:rsidR="00582710" w:rsidRPr="001A576E" w:rsidRDefault="0058271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Protiv rješenja o dodjeli grobnog mjesta na korištenje žalba nije dopuštena, budući da je Upravitelj groblja jedinica lokalne samouprave, ali se može pokrenuti upravni spor podnošenjem tužbe nadležnom općinskom sudu, u roku od 15 dana od dana dostave rješenja.</w:t>
      </w:r>
    </w:p>
    <w:p w14:paraId="69EEE0A5" w14:textId="77777777" w:rsidR="005D01E7" w:rsidRDefault="005D01E7" w:rsidP="001A576E">
      <w:pPr>
        <w:pStyle w:val="Bezproreda"/>
        <w:jc w:val="center"/>
        <w:rPr>
          <w:rFonts w:ascii="Times New Roman" w:hAnsi="Times New Roman" w:cs="Times New Roman"/>
          <w:b/>
          <w:bCs/>
          <w:sz w:val="24"/>
          <w:szCs w:val="24"/>
        </w:rPr>
      </w:pPr>
    </w:p>
    <w:p w14:paraId="090B9F87" w14:textId="50B5CFBA" w:rsidR="00BD2228" w:rsidRDefault="00BD2228"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lastRenderedPageBreak/>
        <w:t xml:space="preserve">Članak </w:t>
      </w:r>
      <w:r w:rsidR="00083B15" w:rsidRPr="001A576E">
        <w:rPr>
          <w:rFonts w:ascii="Times New Roman" w:hAnsi="Times New Roman" w:cs="Times New Roman"/>
          <w:b/>
          <w:bCs/>
          <w:sz w:val="24"/>
          <w:szCs w:val="24"/>
        </w:rPr>
        <w:t>7</w:t>
      </w:r>
      <w:r w:rsidRPr="001A576E">
        <w:rPr>
          <w:rFonts w:ascii="Times New Roman" w:hAnsi="Times New Roman" w:cs="Times New Roman"/>
          <w:b/>
          <w:bCs/>
          <w:sz w:val="24"/>
          <w:szCs w:val="24"/>
        </w:rPr>
        <w:t>.</w:t>
      </w:r>
    </w:p>
    <w:p w14:paraId="46D45176" w14:textId="77777777" w:rsidR="00AF7D10" w:rsidRPr="001A576E" w:rsidRDefault="00AF7D10" w:rsidP="001A576E">
      <w:pPr>
        <w:pStyle w:val="Bezproreda"/>
        <w:jc w:val="center"/>
        <w:rPr>
          <w:rFonts w:ascii="Times New Roman" w:hAnsi="Times New Roman" w:cs="Times New Roman"/>
          <w:b/>
          <w:bCs/>
          <w:sz w:val="24"/>
          <w:szCs w:val="24"/>
        </w:rPr>
      </w:pPr>
    </w:p>
    <w:p w14:paraId="235785D1"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Korisnik grobnog mjesta može svoje pravo korištenja grobnog mjesta ugovorom ustupiti trećim osobama, pri čemu pravni posao mora biti sklopljen u pisanom obliku, uz obveznu ovjeru potpisa od strane javnog bilježnika.</w:t>
      </w:r>
    </w:p>
    <w:p w14:paraId="37E9E55A" w14:textId="35551AA2"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Ugovor o ustupu prava korištenja grobnog mjesta javni bilježnik dostavlja upravitelju groblja radi upisa novog korisnika grobnog mjesta u grobni očevidnik.</w:t>
      </w:r>
    </w:p>
    <w:p w14:paraId="231088F6"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 ukopa u grobno mjesto ima korisnik grobnog mjesta i članovi njegove obitelji, osim ako korisnik grobnog mjesta ne odredi drukčije.</w:t>
      </w:r>
    </w:p>
    <w:p w14:paraId="4C6301FC"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0D4FF85E"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Korisnik grobnog mjesta može dati pravo ukopa i drugim osobama, a korisnik grobnog mjesta koji je dao pravo ukopa može to pravo i povući do trenutka smrti osobe kojoj je pravo dano, o čemu je dužan obavijestiti osobu kojoj je dao pravo ukopa.</w:t>
      </w:r>
    </w:p>
    <w:p w14:paraId="4FF7DD21"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 ukopa i povlačenje danog prava ukopa daje se u pisanom obliku Upravitelju groblja te upisuje u grobni očevidnik.</w:t>
      </w:r>
    </w:p>
    <w:p w14:paraId="72EB108E"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Prestanak prava ukopa može se upisati u grobni očevidnik na temelju izjave korisnika grobnog mjesta o povlačenju prava ukopa, na temelju sporazuma, odluke suda ili pisane izjave osobe koja je stekla pravo ukopa.</w:t>
      </w:r>
    </w:p>
    <w:p w14:paraId="3EE7020F"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Osoba kojoj je korisnik grobnog mjesta dao pravo ukopa ne može prenijeti pravo ukopa na treću osobu.</w:t>
      </w:r>
    </w:p>
    <w:p w14:paraId="7E64D7E7" w14:textId="108DA406" w:rsidR="00F72459" w:rsidRPr="001A576E" w:rsidRDefault="00F72459"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Ukoliko grobno mjesto ima više korisnika, za davanje prava ukopa potrebna je suglasnost svih korisnika.</w:t>
      </w:r>
    </w:p>
    <w:p w14:paraId="2488BD18" w14:textId="77777777" w:rsidR="00F24B63" w:rsidRPr="001A576E" w:rsidRDefault="00F24B63" w:rsidP="001A576E">
      <w:pPr>
        <w:pStyle w:val="Bezproreda"/>
        <w:jc w:val="both"/>
        <w:rPr>
          <w:rFonts w:ascii="Times New Roman" w:hAnsi="Times New Roman" w:cs="Times New Roman"/>
          <w:color w:val="00B050"/>
          <w:sz w:val="24"/>
          <w:szCs w:val="24"/>
        </w:rPr>
      </w:pPr>
    </w:p>
    <w:p w14:paraId="222A5189" w14:textId="5A45F781" w:rsidR="00727D64" w:rsidRDefault="00727D64"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8</w:t>
      </w:r>
      <w:r w:rsidRPr="001A576E">
        <w:rPr>
          <w:rFonts w:ascii="Times New Roman" w:hAnsi="Times New Roman" w:cs="Times New Roman"/>
          <w:b/>
          <w:bCs/>
          <w:sz w:val="24"/>
          <w:szCs w:val="24"/>
        </w:rPr>
        <w:t>.</w:t>
      </w:r>
    </w:p>
    <w:p w14:paraId="4934EF52" w14:textId="77777777" w:rsidR="00AF7D10" w:rsidRPr="001A576E" w:rsidRDefault="00AF7D10" w:rsidP="001A576E">
      <w:pPr>
        <w:pStyle w:val="Bezproreda"/>
        <w:jc w:val="center"/>
        <w:rPr>
          <w:rFonts w:ascii="Times New Roman" w:hAnsi="Times New Roman" w:cs="Times New Roman"/>
          <w:b/>
          <w:bCs/>
          <w:sz w:val="24"/>
          <w:szCs w:val="24"/>
        </w:rPr>
      </w:pPr>
    </w:p>
    <w:p w14:paraId="3F46D7A2"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Nakon smrti korisnika grobnog mjesta pravo korištenja grobnog mjesta stječu njegovi nasljednici temeljem pravomoćnog rješenja o nasljeđivanju, te se upisuju u grobni očevidnik, pri čemu su dužni podmiriti sva dugovanja po osnovi korištenja grobnog mjesta.</w:t>
      </w:r>
    </w:p>
    <w:p w14:paraId="1BCB480E"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Nakon smrti korisnika grobnog mjesta do upisa njegovih nasljednika odnosno novog korisnika grobnog mjesta u grobno mjesto mogu se ukapati osobe kojima je korisnik grobnog mjesta dao pravo ukopa u njegovo grobno mjesto, osobe koje su u trenutku smrti korisnika grobnog mjesta bile članovi njegove obitelji i osobe koje bi se smatrale članovima obitelji korisnika grobnog mjesta da je on živ, osim onih osoba koje je korisnik grobnog mjesta za života isključio.</w:t>
      </w:r>
    </w:p>
    <w:p w14:paraId="6D7D357E" w14:textId="609811A2" w:rsidR="00D72B0B"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može rješenjem obustaviti ukope u grobno mjesto ako se vodi upravni postupak ili sudski spor o pravu ukopa odnosno korištenju grobnog mjesta, dok takav postupak ili spor ne bude pravomoćno riješen.</w:t>
      </w:r>
    </w:p>
    <w:p w14:paraId="448A62FE" w14:textId="77777777" w:rsidR="00727D64" w:rsidRPr="001A576E" w:rsidRDefault="00727D64" w:rsidP="001A576E">
      <w:pPr>
        <w:pStyle w:val="Bezproreda"/>
        <w:jc w:val="both"/>
        <w:rPr>
          <w:rFonts w:ascii="Times New Roman" w:hAnsi="Times New Roman" w:cs="Times New Roman"/>
          <w:color w:val="00B050"/>
          <w:sz w:val="24"/>
          <w:szCs w:val="24"/>
        </w:rPr>
      </w:pPr>
    </w:p>
    <w:p w14:paraId="22D1AF48" w14:textId="0ECE065E" w:rsidR="00727D64" w:rsidRDefault="00727D64"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9</w:t>
      </w:r>
      <w:r w:rsidRPr="001A576E">
        <w:rPr>
          <w:rFonts w:ascii="Times New Roman" w:hAnsi="Times New Roman" w:cs="Times New Roman"/>
          <w:b/>
          <w:bCs/>
          <w:sz w:val="24"/>
          <w:szCs w:val="24"/>
        </w:rPr>
        <w:t>.</w:t>
      </w:r>
    </w:p>
    <w:p w14:paraId="102D9F54" w14:textId="77777777" w:rsidR="00AF7D10" w:rsidRDefault="00AF7D10" w:rsidP="00AF7D10">
      <w:pPr>
        <w:pStyle w:val="Bezproreda"/>
        <w:jc w:val="both"/>
        <w:rPr>
          <w:rFonts w:ascii="Times New Roman" w:hAnsi="Times New Roman" w:cs="Times New Roman"/>
          <w:b/>
          <w:bCs/>
          <w:sz w:val="24"/>
          <w:szCs w:val="24"/>
        </w:rPr>
      </w:pPr>
    </w:p>
    <w:p w14:paraId="2F1C0190" w14:textId="77777777" w:rsidR="00AF7D10" w:rsidRDefault="00727D64"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Korisnik grobnog mjesta može se odreći prava korištenja grobnog mjesta na temelju pismenog zahtjeva kojeg podnosi Upravitelju groblja</w:t>
      </w:r>
      <w:r w:rsidR="006055E1" w:rsidRPr="001A576E">
        <w:rPr>
          <w:rFonts w:ascii="Times New Roman" w:hAnsi="Times New Roman" w:cs="Times New Roman"/>
          <w:sz w:val="24"/>
          <w:szCs w:val="24"/>
        </w:rPr>
        <w:t>, koji u tom slučaju stavlja izvan snage rješenje o korištenju grobnog mjesta.</w:t>
      </w:r>
    </w:p>
    <w:p w14:paraId="3EC3C1F8" w14:textId="77777777" w:rsidR="00AF7D10" w:rsidRDefault="00727D64"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Zahtjev iz članka 1. ovog </w:t>
      </w:r>
      <w:r w:rsidR="00AF7D10">
        <w:rPr>
          <w:rFonts w:ascii="Times New Roman" w:hAnsi="Times New Roman" w:cs="Times New Roman"/>
          <w:sz w:val="24"/>
          <w:szCs w:val="24"/>
        </w:rPr>
        <w:t>č</w:t>
      </w:r>
      <w:r w:rsidRPr="001A576E">
        <w:rPr>
          <w:rFonts w:ascii="Times New Roman" w:hAnsi="Times New Roman" w:cs="Times New Roman"/>
          <w:sz w:val="24"/>
          <w:szCs w:val="24"/>
        </w:rPr>
        <w:t xml:space="preserve">lanka sadrži Izjavu </w:t>
      </w:r>
      <w:r w:rsidR="00425D5B" w:rsidRPr="001A576E">
        <w:rPr>
          <w:rFonts w:ascii="Times New Roman" w:hAnsi="Times New Roman" w:cs="Times New Roman"/>
          <w:sz w:val="24"/>
          <w:szCs w:val="24"/>
        </w:rPr>
        <w:t>o preuzimanju posmrtnih ostataka ili o odricanju od posmrtnih ostataka koji se nalaze u grobnom mjestu, kao i Izjavu o preuzimanju opreme i uređaja grobnog mjesta ili o odricanju od opreme i uređaja grobnog mjesta u korist Upravitelja groblja.</w:t>
      </w:r>
    </w:p>
    <w:p w14:paraId="149840DE" w14:textId="77777777" w:rsidR="00AF7D10" w:rsidRDefault="00425D5B"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lastRenderedPageBreak/>
        <w:t xml:space="preserve">Korisnik koji se odriče grobnog mjesta u korist Upravitelja groblja može o svom trošku izvršiti ekshumaciju posmrtnih ostataka iz istog te prenijeti u drugo grobno mjesto. U slučaju odricanja od posmrtnih ostataka iste zbrinjava Upravitelj groblja u zajedničkoj </w:t>
      </w:r>
      <w:r w:rsidR="00876AEF" w:rsidRPr="001A576E">
        <w:rPr>
          <w:rFonts w:ascii="Times New Roman" w:hAnsi="Times New Roman" w:cs="Times New Roman"/>
          <w:sz w:val="24"/>
          <w:szCs w:val="24"/>
        </w:rPr>
        <w:t>grobn</w:t>
      </w:r>
      <w:r w:rsidRPr="001A576E">
        <w:rPr>
          <w:rFonts w:ascii="Times New Roman" w:hAnsi="Times New Roman" w:cs="Times New Roman"/>
          <w:sz w:val="24"/>
          <w:szCs w:val="24"/>
        </w:rPr>
        <w:t>ici prilikom dodjele takvog grobnog mjesta na korištenje trećoj osobi.</w:t>
      </w:r>
    </w:p>
    <w:p w14:paraId="76145B1A" w14:textId="77777777" w:rsidR="00AF7D10" w:rsidRDefault="00425D5B"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U slučaju da korisnik grobnog mjesta izjavi da namjerava preuzeti opremu i uređaje grobnog mjesta iste je dužan preuzeti u roku od 60 dana od dana podnošenja </w:t>
      </w:r>
      <w:r w:rsidR="006055E1" w:rsidRPr="001A576E">
        <w:rPr>
          <w:rFonts w:ascii="Times New Roman" w:hAnsi="Times New Roman" w:cs="Times New Roman"/>
          <w:sz w:val="24"/>
          <w:szCs w:val="24"/>
        </w:rPr>
        <w:t>I</w:t>
      </w:r>
      <w:r w:rsidRPr="001A576E">
        <w:rPr>
          <w:rFonts w:ascii="Times New Roman" w:hAnsi="Times New Roman" w:cs="Times New Roman"/>
          <w:sz w:val="24"/>
          <w:szCs w:val="24"/>
        </w:rPr>
        <w:t>zjave,</w:t>
      </w:r>
      <w:r w:rsidR="006055E1" w:rsidRPr="001A576E">
        <w:rPr>
          <w:rFonts w:ascii="Times New Roman" w:hAnsi="Times New Roman" w:cs="Times New Roman"/>
          <w:sz w:val="24"/>
          <w:szCs w:val="24"/>
        </w:rPr>
        <w:t xml:space="preserve"> a ako u navedenom roku to ne učini oprema i uređaji grobnog mjesta prelaze u vlasništvo Upravitelja groblja. Opremu i uređaje grobnog mjesta korisnik ne može preuzeti prije podmirenja svih dugovanja po osnovi korištenja grobnog mjesta.</w:t>
      </w:r>
    </w:p>
    <w:p w14:paraId="63CFD704" w14:textId="0C2CFE20" w:rsidR="00AF7D10" w:rsidRPr="001A576E" w:rsidRDefault="006055E1" w:rsidP="005D01E7">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Za posebne slučajeve dodjele na korištenje grobnih mjesta na grobljima na području Općine </w:t>
      </w:r>
      <w:r w:rsidR="00AF7D10">
        <w:rPr>
          <w:rFonts w:ascii="Times New Roman" w:hAnsi="Times New Roman" w:cs="Times New Roman"/>
          <w:sz w:val="24"/>
          <w:szCs w:val="24"/>
        </w:rPr>
        <w:t>Legrad</w:t>
      </w:r>
      <w:r w:rsidRPr="001A576E">
        <w:rPr>
          <w:rFonts w:ascii="Times New Roman" w:hAnsi="Times New Roman" w:cs="Times New Roman"/>
          <w:sz w:val="24"/>
          <w:szCs w:val="24"/>
        </w:rPr>
        <w:t xml:space="preserve"> suglasnost daje općinski načelnik.</w:t>
      </w:r>
    </w:p>
    <w:p w14:paraId="6FF80B2D" w14:textId="77777777" w:rsidR="00D72B0B" w:rsidRPr="001A576E" w:rsidRDefault="00D72B0B" w:rsidP="001A576E">
      <w:pPr>
        <w:pStyle w:val="Bezproreda"/>
        <w:jc w:val="both"/>
        <w:rPr>
          <w:rFonts w:ascii="Times New Roman" w:hAnsi="Times New Roman" w:cs="Times New Roman"/>
          <w:sz w:val="24"/>
          <w:szCs w:val="24"/>
        </w:rPr>
      </w:pPr>
    </w:p>
    <w:p w14:paraId="223552CF" w14:textId="0F62155B" w:rsidR="00D72B0B" w:rsidRPr="001A576E" w:rsidRDefault="00D72B0B"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Uređenje, održavanje i rekonstrukcija groblja, te uklanjanje otpada</w:t>
      </w:r>
    </w:p>
    <w:p w14:paraId="72908053" w14:textId="77777777" w:rsidR="00D72B0B" w:rsidRPr="001A576E" w:rsidRDefault="00D72B0B" w:rsidP="001A576E">
      <w:pPr>
        <w:pStyle w:val="Bezproreda"/>
        <w:jc w:val="both"/>
        <w:rPr>
          <w:rFonts w:ascii="Times New Roman" w:hAnsi="Times New Roman" w:cs="Times New Roman"/>
          <w:b/>
          <w:bCs/>
          <w:sz w:val="24"/>
          <w:szCs w:val="24"/>
        </w:rPr>
      </w:pPr>
    </w:p>
    <w:p w14:paraId="5996BFB4" w14:textId="3778A286" w:rsidR="00D72B0B" w:rsidRDefault="00D72B0B"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10</w:t>
      </w:r>
      <w:r w:rsidRPr="001A576E">
        <w:rPr>
          <w:rFonts w:ascii="Times New Roman" w:hAnsi="Times New Roman" w:cs="Times New Roman"/>
          <w:b/>
          <w:bCs/>
          <w:sz w:val="24"/>
          <w:szCs w:val="24"/>
        </w:rPr>
        <w:t>.</w:t>
      </w:r>
    </w:p>
    <w:p w14:paraId="29FFC200" w14:textId="77777777" w:rsidR="00AF7D10" w:rsidRPr="001A576E" w:rsidRDefault="00AF7D10" w:rsidP="001A576E">
      <w:pPr>
        <w:pStyle w:val="Bezproreda"/>
        <w:jc w:val="center"/>
        <w:rPr>
          <w:rFonts w:ascii="Times New Roman" w:hAnsi="Times New Roman" w:cs="Times New Roman"/>
          <w:b/>
          <w:bCs/>
          <w:sz w:val="24"/>
          <w:szCs w:val="24"/>
        </w:rPr>
      </w:pPr>
    </w:p>
    <w:p w14:paraId="39E14440" w14:textId="53C2533D"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Uređenim grobnim mjestom smatra se grobno mjesto zajedno s izgrađenom opremom i uređajem grobnog mjesta.</w:t>
      </w:r>
    </w:p>
    <w:p w14:paraId="1204119C"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Pod opremom i uređajima grobnog mjesta smatraju se nadgrobna ploča, nadgrobni spomenik i slično.</w:t>
      </w:r>
    </w:p>
    <w:p w14:paraId="59E617F4" w14:textId="412456A7" w:rsidR="00D72B0B"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Oprema i uređaji groba na grobnom mjestu smatraju se nekretninom.</w:t>
      </w:r>
    </w:p>
    <w:p w14:paraId="45A53963"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3" w:name="_Hlk222828727"/>
      <w:r w:rsidRPr="001A576E">
        <w:rPr>
          <w:rFonts w:ascii="Times New Roman" w:hAnsi="Times New Roman" w:cs="Times New Roman"/>
          <w:sz w:val="24"/>
          <w:szCs w:val="24"/>
        </w:rPr>
        <w:t>O uređenju i održavanju dodijeljenih grobnih mjesta i prostoru oko njega dužni su brinuti korisnici grobnih mjesta.</w:t>
      </w:r>
      <w:bookmarkEnd w:id="3"/>
    </w:p>
    <w:p w14:paraId="4920BBDE" w14:textId="77777777" w:rsidR="00CA1CC6" w:rsidRPr="001A576E" w:rsidRDefault="00CA1CC6" w:rsidP="001A576E">
      <w:pPr>
        <w:pStyle w:val="Bezproreda"/>
        <w:jc w:val="both"/>
        <w:rPr>
          <w:rFonts w:ascii="Times New Roman" w:hAnsi="Times New Roman" w:cs="Times New Roman"/>
          <w:sz w:val="24"/>
          <w:szCs w:val="24"/>
        </w:rPr>
      </w:pPr>
    </w:p>
    <w:p w14:paraId="6BE873A9" w14:textId="610031CF" w:rsidR="00CA1CC6" w:rsidRDefault="00CA1CC6"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11</w:t>
      </w:r>
      <w:r w:rsidRPr="001A576E">
        <w:rPr>
          <w:rFonts w:ascii="Times New Roman" w:hAnsi="Times New Roman" w:cs="Times New Roman"/>
          <w:b/>
          <w:bCs/>
          <w:sz w:val="24"/>
          <w:szCs w:val="24"/>
        </w:rPr>
        <w:t>.</w:t>
      </w:r>
    </w:p>
    <w:p w14:paraId="5F83CC8E" w14:textId="77777777" w:rsidR="00AF7D10" w:rsidRPr="001A576E" w:rsidRDefault="00AF7D10" w:rsidP="001A576E">
      <w:pPr>
        <w:pStyle w:val="Bezproreda"/>
        <w:jc w:val="center"/>
        <w:rPr>
          <w:rFonts w:ascii="Times New Roman" w:hAnsi="Times New Roman" w:cs="Times New Roman"/>
          <w:b/>
          <w:bCs/>
          <w:sz w:val="24"/>
          <w:szCs w:val="24"/>
        </w:rPr>
      </w:pPr>
    </w:p>
    <w:p w14:paraId="17456C7C" w14:textId="501B01A9" w:rsidR="00CB24F5" w:rsidRPr="001A576E" w:rsidRDefault="00CA1CC6" w:rsidP="00AF7D10">
      <w:pPr>
        <w:pStyle w:val="Bezproreda"/>
        <w:ind w:firstLine="709"/>
        <w:jc w:val="both"/>
        <w:rPr>
          <w:rFonts w:ascii="Times New Roman" w:hAnsi="Times New Roman" w:cs="Times New Roman"/>
          <w:sz w:val="24"/>
          <w:szCs w:val="24"/>
        </w:rPr>
      </w:pPr>
      <w:bookmarkStart w:id="4" w:name="_Hlk222828762"/>
      <w:r w:rsidRPr="001A576E">
        <w:rPr>
          <w:rFonts w:ascii="Times New Roman" w:hAnsi="Times New Roman" w:cs="Times New Roman"/>
          <w:sz w:val="24"/>
          <w:szCs w:val="24"/>
        </w:rPr>
        <w:t>Korisnik grobnog mjesta dužan je:</w:t>
      </w:r>
    </w:p>
    <w:p w14:paraId="383F3E33" w14:textId="27D10256" w:rsidR="00CA1CC6" w:rsidRPr="001A576E" w:rsidRDefault="00CA1CC6" w:rsidP="00AF7D10">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redovito plaćati godišnju grobnu naknadu,</w:t>
      </w:r>
    </w:p>
    <w:p w14:paraId="7C20A316" w14:textId="1345BBF4" w:rsidR="00CA1CC6" w:rsidRPr="001A576E" w:rsidRDefault="00CA1CC6"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6DF1F6AA" w14:textId="268A1311" w:rsidR="00CA1CC6" w:rsidRPr="001A576E" w:rsidRDefault="00CA1CC6"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 xml:space="preserve">poštivati </w:t>
      </w:r>
      <w:r w:rsidR="00322FDB" w:rsidRPr="001A576E">
        <w:rPr>
          <w:rFonts w:ascii="Times New Roman" w:hAnsi="Times New Roman" w:cs="Times New Roman"/>
          <w:sz w:val="24"/>
          <w:szCs w:val="24"/>
        </w:rPr>
        <w:t>O</w:t>
      </w:r>
      <w:r w:rsidRPr="001A576E">
        <w:rPr>
          <w:rFonts w:ascii="Times New Roman" w:hAnsi="Times New Roman" w:cs="Times New Roman"/>
          <w:sz w:val="24"/>
          <w:szCs w:val="24"/>
        </w:rPr>
        <w:t xml:space="preserve">dluku o ponašanju </w:t>
      </w:r>
      <w:r w:rsidR="000E1853" w:rsidRPr="001A576E">
        <w:rPr>
          <w:rFonts w:ascii="Times New Roman" w:hAnsi="Times New Roman" w:cs="Times New Roman"/>
          <w:sz w:val="24"/>
          <w:szCs w:val="24"/>
        </w:rPr>
        <w:t xml:space="preserve">na grobljima na području Općine </w:t>
      </w:r>
      <w:r w:rsidR="00AF7D10">
        <w:rPr>
          <w:rFonts w:ascii="Times New Roman" w:hAnsi="Times New Roman" w:cs="Times New Roman"/>
          <w:sz w:val="24"/>
          <w:szCs w:val="24"/>
        </w:rPr>
        <w:t>Legrad</w:t>
      </w:r>
      <w:r w:rsidRPr="001A576E">
        <w:rPr>
          <w:rFonts w:ascii="Times New Roman" w:hAnsi="Times New Roman" w:cs="Times New Roman"/>
          <w:sz w:val="24"/>
          <w:szCs w:val="24"/>
        </w:rPr>
        <w:t>,</w:t>
      </w:r>
    </w:p>
    <w:p w14:paraId="18947CFD" w14:textId="1A0A2814" w:rsidR="00CA1CC6" w:rsidRDefault="00CA1CC6"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 xml:space="preserve">redovito ažurirati promjene osobnih podataka u grobnom očevidniku kod </w:t>
      </w:r>
      <w:r w:rsidR="000D718E" w:rsidRPr="001A576E">
        <w:rPr>
          <w:rFonts w:ascii="Times New Roman" w:hAnsi="Times New Roman" w:cs="Times New Roman"/>
          <w:sz w:val="24"/>
          <w:szCs w:val="24"/>
        </w:rPr>
        <w:t>U</w:t>
      </w:r>
      <w:r w:rsidRPr="001A576E">
        <w:rPr>
          <w:rFonts w:ascii="Times New Roman" w:hAnsi="Times New Roman" w:cs="Times New Roman"/>
          <w:sz w:val="24"/>
          <w:szCs w:val="24"/>
        </w:rPr>
        <w:t>pravitelja groblja.</w:t>
      </w:r>
    </w:p>
    <w:p w14:paraId="12B043E3" w14:textId="77777777" w:rsidR="00AF7D10" w:rsidRPr="001A576E" w:rsidRDefault="00AF7D10" w:rsidP="00AF7D10">
      <w:pPr>
        <w:pStyle w:val="Bezproreda"/>
        <w:ind w:left="420"/>
        <w:jc w:val="both"/>
        <w:rPr>
          <w:rFonts w:ascii="Times New Roman" w:hAnsi="Times New Roman" w:cs="Times New Roman"/>
          <w:sz w:val="24"/>
          <w:szCs w:val="24"/>
        </w:rPr>
      </w:pPr>
    </w:p>
    <w:bookmarkEnd w:id="4"/>
    <w:p w14:paraId="38686372" w14:textId="0AB6B7DA" w:rsidR="00CB24F5" w:rsidRPr="001A576E" w:rsidRDefault="00CB24F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12</w:t>
      </w:r>
      <w:r w:rsidRPr="001A576E">
        <w:rPr>
          <w:rFonts w:ascii="Times New Roman" w:hAnsi="Times New Roman" w:cs="Times New Roman"/>
          <w:b/>
          <w:bCs/>
          <w:sz w:val="24"/>
          <w:szCs w:val="24"/>
        </w:rPr>
        <w:t>.</w:t>
      </w:r>
    </w:p>
    <w:p w14:paraId="1E8C494C" w14:textId="06E49BA4" w:rsidR="00CB24F5" w:rsidRPr="001A576E" w:rsidRDefault="00CB24F5"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p>
    <w:p w14:paraId="7B88E13D" w14:textId="1A495ADC" w:rsidR="00B22BDA" w:rsidRPr="001A576E" w:rsidRDefault="001A7F2D"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B22BDA" w:rsidRPr="001A576E">
        <w:rPr>
          <w:rFonts w:ascii="Times New Roman" w:hAnsi="Times New Roman" w:cs="Times New Roman"/>
          <w:sz w:val="24"/>
          <w:szCs w:val="24"/>
        </w:rPr>
        <w:t>Groblje mora biti ograđeno te održavano tako da uvijek bude čisto i uredno.</w:t>
      </w:r>
    </w:p>
    <w:p w14:paraId="148EC8B4" w14:textId="690C5F7A" w:rsidR="001A7F2D" w:rsidRPr="001A576E" w:rsidRDefault="00CB24F5" w:rsidP="001A576E">
      <w:pPr>
        <w:pStyle w:val="Bezproreda"/>
        <w:ind w:firstLine="708"/>
        <w:jc w:val="both"/>
        <w:rPr>
          <w:rFonts w:ascii="Times New Roman" w:hAnsi="Times New Roman" w:cs="Times New Roman"/>
          <w:sz w:val="24"/>
          <w:szCs w:val="24"/>
        </w:rPr>
      </w:pPr>
      <w:bookmarkStart w:id="5" w:name="_Hlk222828869"/>
      <w:r w:rsidRPr="001A576E">
        <w:rPr>
          <w:rFonts w:ascii="Times New Roman" w:hAnsi="Times New Roman" w:cs="Times New Roman"/>
          <w:sz w:val="24"/>
          <w:szCs w:val="24"/>
        </w:rPr>
        <w:t xml:space="preserve">U slučaju neodržavanja grobnog mjesta, </w:t>
      </w:r>
      <w:r w:rsidR="001A7F2D" w:rsidRPr="001A576E">
        <w:rPr>
          <w:rFonts w:ascii="Times New Roman" w:hAnsi="Times New Roman" w:cs="Times New Roman"/>
          <w:sz w:val="24"/>
          <w:szCs w:val="24"/>
        </w:rPr>
        <w:t xml:space="preserve">Upravitelj groblja dužan je u roku od 30 dana od saznanja Odlukom naložiti korisniku grobnog mjesta ukoliko se ne brine o uređivanju i održavanju groba da to učini, a ukoliko se isti ne odazove u roku od 15 dana od dana zaprimanja Odluke Upravitelja groblja, Upravitelj groblja će u daljnjem roku od 30 dana samostalno </w:t>
      </w:r>
      <w:r w:rsidRPr="001A576E">
        <w:rPr>
          <w:rFonts w:ascii="Times New Roman" w:hAnsi="Times New Roman" w:cs="Times New Roman"/>
          <w:sz w:val="24"/>
          <w:szCs w:val="24"/>
        </w:rPr>
        <w:t>u</w:t>
      </w:r>
      <w:r w:rsidR="001A7F2D" w:rsidRPr="001A576E">
        <w:rPr>
          <w:rFonts w:ascii="Times New Roman" w:hAnsi="Times New Roman" w:cs="Times New Roman"/>
          <w:sz w:val="24"/>
          <w:szCs w:val="24"/>
        </w:rPr>
        <w:t xml:space="preserve">rediti grobno mjesto pri čemu će </w:t>
      </w:r>
      <w:r w:rsidR="004E6E4B" w:rsidRPr="001A576E">
        <w:rPr>
          <w:rFonts w:ascii="Times New Roman" w:hAnsi="Times New Roman" w:cs="Times New Roman"/>
          <w:sz w:val="24"/>
          <w:szCs w:val="24"/>
        </w:rPr>
        <w:t>K</w:t>
      </w:r>
      <w:r w:rsidR="001A7F2D" w:rsidRPr="001A576E">
        <w:rPr>
          <w:rFonts w:ascii="Times New Roman" w:hAnsi="Times New Roman" w:cs="Times New Roman"/>
          <w:sz w:val="24"/>
          <w:szCs w:val="24"/>
        </w:rPr>
        <w:t>orisnik grobnog mjesta biti dužan nadoknaditi sve troškove.</w:t>
      </w:r>
      <w:bookmarkEnd w:id="5"/>
    </w:p>
    <w:p w14:paraId="6E975930" w14:textId="77777777" w:rsidR="002E6BFE" w:rsidRPr="001A576E" w:rsidRDefault="002E6BF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Upravitelj groblja vodi brigu o održavanju groblja i uklanjanju otpada s istog.</w:t>
      </w:r>
    </w:p>
    <w:p w14:paraId="3F45788E" w14:textId="7B29C4D1" w:rsidR="002E6BFE" w:rsidRPr="001A576E" w:rsidRDefault="00CA2D42"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Pod održavanjem groblja podrazumijeva se održavanje prostora i zgrada za obavljanje ispraćaja i ukopa pokojnika</w:t>
      </w:r>
      <w:r w:rsidR="002D5492" w:rsidRPr="001A576E">
        <w:rPr>
          <w:rFonts w:ascii="Times New Roman" w:hAnsi="Times New Roman" w:cs="Times New Roman"/>
          <w:sz w:val="24"/>
          <w:szCs w:val="24"/>
        </w:rPr>
        <w:t xml:space="preserve"> </w:t>
      </w:r>
      <w:r w:rsidRPr="001A576E">
        <w:rPr>
          <w:rFonts w:ascii="Times New Roman" w:hAnsi="Times New Roman" w:cs="Times New Roman"/>
          <w:sz w:val="24"/>
          <w:szCs w:val="24"/>
        </w:rPr>
        <w:t>(mrtvačnica), uređivanje puteva, javne rasvjete te zelenih i drugih površina unutar groblja.</w:t>
      </w:r>
    </w:p>
    <w:p w14:paraId="672EABA3" w14:textId="381A48B5" w:rsidR="002E6BFE" w:rsidRPr="001A576E" w:rsidRDefault="002D5492"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lastRenderedPageBreak/>
        <w:t>Upravitelj groblja obvezan je groblje održavati kontinuirano i s poštovanjem prema ukopanim osobama na način da groblje i prateće građevine</w:t>
      </w:r>
      <w:r w:rsidR="001A7F2D" w:rsidRPr="001A576E">
        <w:rPr>
          <w:rFonts w:ascii="Times New Roman" w:hAnsi="Times New Roman" w:cs="Times New Roman"/>
          <w:sz w:val="24"/>
          <w:szCs w:val="24"/>
        </w:rPr>
        <w:t>, sukladno Zakonu,</w:t>
      </w:r>
      <w:r w:rsidRPr="001A576E">
        <w:rPr>
          <w:rFonts w:ascii="Times New Roman" w:hAnsi="Times New Roman" w:cs="Times New Roman"/>
          <w:sz w:val="24"/>
          <w:szCs w:val="24"/>
        </w:rPr>
        <w:t xml:space="preserve"> budu uredn</w:t>
      </w:r>
      <w:r w:rsidR="001A7F2D" w:rsidRPr="001A576E">
        <w:rPr>
          <w:rFonts w:ascii="Times New Roman" w:hAnsi="Times New Roman" w:cs="Times New Roman"/>
          <w:sz w:val="24"/>
          <w:szCs w:val="24"/>
        </w:rPr>
        <w:t>i</w:t>
      </w:r>
      <w:r w:rsidRPr="001A576E">
        <w:rPr>
          <w:rFonts w:ascii="Times New Roman" w:hAnsi="Times New Roman" w:cs="Times New Roman"/>
          <w:sz w:val="24"/>
          <w:szCs w:val="24"/>
        </w:rPr>
        <w:t xml:space="preserve"> i čist</w:t>
      </w:r>
      <w:r w:rsidR="001A7F2D" w:rsidRPr="001A576E">
        <w:rPr>
          <w:rFonts w:ascii="Times New Roman" w:hAnsi="Times New Roman" w:cs="Times New Roman"/>
          <w:sz w:val="24"/>
          <w:szCs w:val="24"/>
        </w:rPr>
        <w:t>i te u funkcionalnom smislu ispravni</w:t>
      </w:r>
      <w:r w:rsidR="002E6BFE" w:rsidRPr="001A576E">
        <w:rPr>
          <w:rFonts w:ascii="Times New Roman" w:hAnsi="Times New Roman" w:cs="Times New Roman"/>
          <w:sz w:val="24"/>
          <w:szCs w:val="24"/>
        </w:rPr>
        <w:t>.</w:t>
      </w:r>
    </w:p>
    <w:p w14:paraId="047B7412" w14:textId="77777777" w:rsidR="002E6BFE" w:rsidRPr="001A576E" w:rsidRDefault="002E6BFE" w:rsidP="001A576E">
      <w:pPr>
        <w:pStyle w:val="Bezproreda"/>
        <w:ind w:firstLine="708"/>
        <w:jc w:val="both"/>
        <w:rPr>
          <w:rFonts w:ascii="Times New Roman" w:hAnsi="Times New Roman" w:cs="Times New Roman"/>
          <w:sz w:val="24"/>
          <w:szCs w:val="24"/>
        </w:rPr>
      </w:pPr>
      <w:bookmarkStart w:id="6" w:name="_Hlk222828902"/>
      <w:r w:rsidRPr="001A576E">
        <w:rPr>
          <w:rFonts w:ascii="Times New Roman" w:hAnsi="Times New Roman" w:cs="Times New Roman"/>
          <w:sz w:val="24"/>
          <w:szCs w:val="24"/>
        </w:rPr>
        <w:t>Na groblju se u pravilu sadi ukrasno cvijeće i ukrasno bilje.</w:t>
      </w:r>
    </w:p>
    <w:bookmarkEnd w:id="6"/>
    <w:p w14:paraId="437BC392" w14:textId="77777777" w:rsidR="00DE038F" w:rsidRPr="001A576E" w:rsidRDefault="00DE038F" w:rsidP="001A576E">
      <w:pPr>
        <w:pStyle w:val="Bezproreda"/>
        <w:jc w:val="both"/>
        <w:rPr>
          <w:rFonts w:ascii="Times New Roman" w:hAnsi="Times New Roman" w:cs="Times New Roman"/>
          <w:color w:val="00B050"/>
          <w:sz w:val="24"/>
          <w:szCs w:val="24"/>
        </w:rPr>
      </w:pPr>
    </w:p>
    <w:p w14:paraId="75EFFD64" w14:textId="793D58D4" w:rsidR="00DE038F" w:rsidRDefault="00DE038F"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13</w:t>
      </w:r>
      <w:r w:rsidRPr="001A576E">
        <w:rPr>
          <w:rFonts w:ascii="Times New Roman" w:hAnsi="Times New Roman" w:cs="Times New Roman"/>
          <w:b/>
          <w:bCs/>
          <w:sz w:val="24"/>
          <w:szCs w:val="24"/>
        </w:rPr>
        <w:t>.</w:t>
      </w:r>
    </w:p>
    <w:p w14:paraId="4185C17D" w14:textId="77777777" w:rsidR="00AF7D10" w:rsidRPr="001A576E" w:rsidRDefault="00AF7D10" w:rsidP="001A576E">
      <w:pPr>
        <w:pStyle w:val="Bezproreda"/>
        <w:jc w:val="center"/>
        <w:rPr>
          <w:rFonts w:ascii="Times New Roman" w:hAnsi="Times New Roman" w:cs="Times New Roman"/>
          <w:b/>
          <w:bCs/>
          <w:sz w:val="24"/>
          <w:szCs w:val="24"/>
        </w:rPr>
      </w:pPr>
    </w:p>
    <w:p w14:paraId="146BC76F" w14:textId="12BCF748" w:rsidR="00DE038F" w:rsidRPr="001A576E" w:rsidRDefault="00DE038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7" w:name="_Hlk222828974"/>
      <w:r w:rsidRPr="001A576E">
        <w:rPr>
          <w:rFonts w:ascii="Times New Roman" w:hAnsi="Times New Roman" w:cs="Times New Roman"/>
          <w:sz w:val="24"/>
          <w:szCs w:val="24"/>
        </w:rPr>
        <w:t>Za izvođenje radova na grobnom mjestu potrebna je suglasnost Upravitelja groblja</w:t>
      </w:r>
      <w:r w:rsidR="00F34F44" w:rsidRPr="001A576E">
        <w:rPr>
          <w:rFonts w:ascii="Times New Roman" w:hAnsi="Times New Roman" w:cs="Times New Roman"/>
          <w:sz w:val="24"/>
          <w:szCs w:val="24"/>
        </w:rPr>
        <w:t xml:space="preserve">, za čije </w:t>
      </w:r>
      <w:r w:rsidR="005F05A9" w:rsidRPr="001A576E">
        <w:rPr>
          <w:rFonts w:ascii="Times New Roman" w:hAnsi="Times New Roman" w:cs="Times New Roman"/>
          <w:sz w:val="24"/>
          <w:szCs w:val="24"/>
        </w:rPr>
        <w:t>izdavanje je korisnik grobnog mjesta obvezan priložiti:</w:t>
      </w:r>
    </w:p>
    <w:p w14:paraId="728F7E07" w14:textId="2B6685D9" w:rsidR="005F05A9" w:rsidRPr="001A576E" w:rsidRDefault="005F05A9"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zahtjev za izdavanje suglasnosti vlastoručno potpisan, s naznačenim OIB-om korisnika grobnog mjesta</w:t>
      </w:r>
      <w:r w:rsidRPr="001A576E">
        <w:rPr>
          <w:rStyle w:val="Referencafusnote"/>
          <w:rFonts w:ascii="Times New Roman" w:hAnsi="Times New Roman" w:cs="Times New Roman"/>
          <w:sz w:val="24"/>
          <w:szCs w:val="24"/>
        </w:rPr>
        <w:footnoteReference w:id="1"/>
      </w:r>
      <w:r w:rsidRPr="001A576E">
        <w:rPr>
          <w:rFonts w:ascii="Times New Roman" w:hAnsi="Times New Roman" w:cs="Times New Roman"/>
          <w:sz w:val="24"/>
          <w:szCs w:val="24"/>
        </w:rPr>
        <w:t>,</w:t>
      </w:r>
    </w:p>
    <w:p w14:paraId="331A641E" w14:textId="44EFF54A" w:rsidR="005F05A9" w:rsidRPr="001A576E" w:rsidRDefault="005F05A9"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w:t>
      </w:r>
      <w:r w:rsidR="00A477B2" w:rsidRPr="001A576E">
        <w:rPr>
          <w:rFonts w:ascii="Times New Roman" w:hAnsi="Times New Roman" w:cs="Times New Roman"/>
          <w:sz w:val="24"/>
          <w:szCs w:val="24"/>
        </w:rPr>
        <w:t>,</w:t>
      </w:r>
    </w:p>
    <w:p w14:paraId="3B72B6A5" w14:textId="242895D8" w:rsidR="005236F0" w:rsidRPr="001A576E" w:rsidRDefault="005236F0"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dva nacrta gradnje i opremanja grobnog mjesta te nacrte gravure s navedenim dimenzijama ploče i položajem i dimenzijama teksta koji odgovaraju propisanim dimenzijama i po načinu izvođenja u skladu su s okolinom.</w:t>
      </w:r>
    </w:p>
    <w:p w14:paraId="7E962A17" w14:textId="77777777" w:rsidR="002A185D"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Upravitelj groblja izdaje suglasnost iz stavka 1. ovoga članka u roku od 60 dana od dana uredno predanog zahtjeva</w:t>
      </w:r>
      <w:r w:rsidR="00A614EF" w:rsidRPr="001A576E">
        <w:rPr>
          <w:rFonts w:ascii="Times New Roman" w:hAnsi="Times New Roman" w:cs="Times New Roman"/>
          <w:sz w:val="24"/>
          <w:szCs w:val="24"/>
        </w:rPr>
        <w:t xml:space="preserve"> ukoliko Korisnik ima podmirene sve obveze prema Općini </w:t>
      </w:r>
      <w:r w:rsidR="002A185D">
        <w:rPr>
          <w:rFonts w:ascii="Times New Roman" w:hAnsi="Times New Roman" w:cs="Times New Roman"/>
          <w:sz w:val="24"/>
          <w:szCs w:val="24"/>
        </w:rPr>
        <w:t>Legrad</w:t>
      </w:r>
      <w:r w:rsidR="00A614EF" w:rsidRPr="001A576E">
        <w:rPr>
          <w:rFonts w:ascii="Times New Roman" w:hAnsi="Times New Roman" w:cs="Times New Roman"/>
          <w:sz w:val="24"/>
          <w:szCs w:val="24"/>
        </w:rPr>
        <w:t>.</w:t>
      </w:r>
    </w:p>
    <w:p w14:paraId="0734CEF2" w14:textId="77777777" w:rsidR="002A185D"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Ako upravitelj groblja ne izda suglasnost u roku iz stavka 2. ovoga članka, smatra se da je suglasnost dana, osim ako groblje ili grobno mjesto na kojem će se radovi izvoditi ima status kulturnog dobra ili status dobra od lokalnog značenja.</w:t>
      </w:r>
    </w:p>
    <w:p w14:paraId="694AB262" w14:textId="77777777" w:rsidR="002A185D"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Za izdavanje suglasnosti Upravitelj groblja ima pravo naplatiti naknadu čija visina je definirana člankom </w:t>
      </w:r>
      <w:r w:rsidR="00B22BDA" w:rsidRPr="001A576E">
        <w:rPr>
          <w:rFonts w:ascii="Times New Roman" w:hAnsi="Times New Roman" w:cs="Times New Roman"/>
          <w:sz w:val="24"/>
          <w:szCs w:val="24"/>
        </w:rPr>
        <w:t>14</w:t>
      </w:r>
      <w:r w:rsidRPr="001A576E">
        <w:rPr>
          <w:rFonts w:ascii="Times New Roman" w:hAnsi="Times New Roman" w:cs="Times New Roman"/>
          <w:sz w:val="24"/>
          <w:szCs w:val="24"/>
        </w:rPr>
        <w:t>. ove Odluke.</w:t>
      </w:r>
    </w:p>
    <w:p w14:paraId="5C227E51" w14:textId="77777777" w:rsidR="002A185D" w:rsidRDefault="00A614EF"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Ukoliko korisnik grobnog mjesta ne zatraži suglasnost iz stavka 1. ovog članka Upravitelj groblja će zabraniti rad na započetom poslu.</w:t>
      </w:r>
    </w:p>
    <w:p w14:paraId="30A0B7D4" w14:textId="020A31BB" w:rsidR="005236F0" w:rsidRPr="001A576E"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Za radove na grobljima ili grobnim mjestima koja imaju status kulturnog dobra ili status dobra od lokalnog značenja potrebno je prethodno pribaviti i odobrenje sukladno propisima o zaštiti i očuvanju kulturnih dobara.</w:t>
      </w:r>
    </w:p>
    <w:bookmarkEnd w:id="7"/>
    <w:p w14:paraId="11413FEC" w14:textId="77777777" w:rsidR="001E0D55" w:rsidRPr="001A576E" w:rsidRDefault="001E0D55" w:rsidP="001A576E">
      <w:pPr>
        <w:pStyle w:val="Bezproreda"/>
        <w:jc w:val="both"/>
        <w:rPr>
          <w:rFonts w:ascii="Times New Roman" w:hAnsi="Times New Roman" w:cs="Times New Roman"/>
          <w:sz w:val="24"/>
          <w:szCs w:val="24"/>
        </w:rPr>
      </w:pPr>
    </w:p>
    <w:p w14:paraId="56B1CE95" w14:textId="3254C9C9" w:rsidR="001E0D55" w:rsidRDefault="001E0D5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14</w:t>
      </w:r>
      <w:r w:rsidRPr="001A576E">
        <w:rPr>
          <w:rFonts w:ascii="Times New Roman" w:hAnsi="Times New Roman" w:cs="Times New Roman"/>
          <w:b/>
          <w:bCs/>
          <w:sz w:val="24"/>
          <w:szCs w:val="24"/>
        </w:rPr>
        <w:t>.</w:t>
      </w:r>
    </w:p>
    <w:p w14:paraId="79CE0520" w14:textId="77777777" w:rsidR="002A185D" w:rsidRPr="001A576E" w:rsidRDefault="002A185D" w:rsidP="001A576E">
      <w:pPr>
        <w:pStyle w:val="Bezproreda"/>
        <w:jc w:val="center"/>
        <w:rPr>
          <w:rFonts w:ascii="Times New Roman" w:hAnsi="Times New Roman" w:cs="Times New Roman"/>
          <w:b/>
          <w:bCs/>
          <w:sz w:val="24"/>
          <w:szCs w:val="24"/>
        </w:rPr>
      </w:pPr>
    </w:p>
    <w:p w14:paraId="69A06E64" w14:textId="28E2A806" w:rsidR="001E0D55" w:rsidRPr="001A576E" w:rsidRDefault="001E0D55" w:rsidP="001A576E">
      <w:pPr>
        <w:pStyle w:val="Bezproreda"/>
        <w:ind w:firstLine="708"/>
        <w:jc w:val="both"/>
        <w:rPr>
          <w:rFonts w:ascii="Times New Roman" w:hAnsi="Times New Roman" w:cs="Times New Roman"/>
          <w:sz w:val="24"/>
          <w:szCs w:val="24"/>
        </w:rPr>
      </w:pPr>
      <w:bookmarkStart w:id="8" w:name="_Hlk222829052"/>
      <w:r w:rsidRPr="001A576E">
        <w:rPr>
          <w:rFonts w:ascii="Times New Roman" w:hAnsi="Times New Roman" w:cs="Times New Roman"/>
          <w:sz w:val="24"/>
          <w:szCs w:val="24"/>
        </w:rPr>
        <w:t xml:space="preserve">Prilikom izgradnje ili adaptacije </w:t>
      </w:r>
      <w:r w:rsidR="009C742E" w:rsidRPr="001A576E">
        <w:rPr>
          <w:rFonts w:ascii="Times New Roman" w:hAnsi="Times New Roman" w:cs="Times New Roman"/>
          <w:sz w:val="24"/>
          <w:szCs w:val="24"/>
        </w:rPr>
        <w:t xml:space="preserve">grobnih </w:t>
      </w:r>
      <w:r w:rsidRPr="001A576E">
        <w:rPr>
          <w:rFonts w:ascii="Times New Roman" w:hAnsi="Times New Roman" w:cs="Times New Roman"/>
          <w:sz w:val="24"/>
          <w:szCs w:val="24"/>
        </w:rPr>
        <w:t xml:space="preserve">okvira, </w:t>
      </w:r>
      <w:r w:rsidR="009C742E" w:rsidRPr="001A576E">
        <w:rPr>
          <w:rFonts w:ascii="Times New Roman" w:hAnsi="Times New Roman" w:cs="Times New Roman"/>
          <w:sz w:val="24"/>
          <w:szCs w:val="24"/>
        </w:rPr>
        <w:t xml:space="preserve">spomenika, </w:t>
      </w:r>
      <w:r w:rsidRPr="001A576E">
        <w:rPr>
          <w:rFonts w:ascii="Times New Roman" w:hAnsi="Times New Roman" w:cs="Times New Roman"/>
          <w:sz w:val="24"/>
          <w:szCs w:val="24"/>
        </w:rPr>
        <w:t>grobnica i slično, korisnici su obvezni platiti naknadu za korištenje (struje, vode, prilaznih putova i sl.).</w:t>
      </w:r>
    </w:p>
    <w:p w14:paraId="00000491" w14:textId="32C42720" w:rsidR="001E0D55" w:rsidRPr="001A576E" w:rsidRDefault="001E0D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Naknada se utvrđuje:</w:t>
      </w:r>
    </w:p>
    <w:p w14:paraId="4FBA8B80"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izradu okvira u svoti 10,00 eura za jedno grobno mjesto,</w:t>
      </w:r>
    </w:p>
    <w:p w14:paraId="4286A071"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adaptaciju postojećeg spomenika u svoti 20,00 eura,</w:t>
      </w:r>
    </w:p>
    <w:p w14:paraId="41C5DAF4" w14:textId="56AA3026"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izradu nadgrobnog spomenika za jedno grobno mjesto u svoti 25,00 eura,</w:t>
      </w:r>
    </w:p>
    <w:p w14:paraId="5E6D9C8E"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izradu nadgrobnog spomenika za dva ili više grobnih mjesta u svoti 40,00 eura,</w:t>
      </w:r>
    </w:p>
    <w:p w14:paraId="2E1BCC3A"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izgradnju grobnice do dva grobna mjesta u svoti 70,00 eura.</w:t>
      </w:r>
    </w:p>
    <w:p w14:paraId="4DC5F466" w14:textId="5A05F3C6" w:rsidR="00D0552B" w:rsidRPr="001A576E" w:rsidRDefault="00D0552B"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Izvođači radova</w:t>
      </w:r>
      <w:r w:rsidR="00A614EF" w:rsidRPr="001A576E">
        <w:rPr>
          <w:rStyle w:val="Referencafusnote"/>
          <w:rFonts w:ascii="Times New Roman" w:hAnsi="Times New Roman" w:cs="Times New Roman"/>
          <w:sz w:val="24"/>
          <w:szCs w:val="24"/>
        </w:rPr>
        <w:footnoteReference w:id="2"/>
      </w:r>
      <w:r w:rsidRPr="001A576E">
        <w:rPr>
          <w:rFonts w:ascii="Times New Roman" w:hAnsi="Times New Roman" w:cs="Times New Roman"/>
          <w:sz w:val="24"/>
          <w:szCs w:val="24"/>
        </w:rPr>
        <w:t xml:space="preserve"> – klesari koji izvode radove navedene u stavku 2. ovog članka obvezni su se prije izvođenja radova javiti Upravitelju groblja radi uvođenja u posao.</w:t>
      </w:r>
    </w:p>
    <w:p w14:paraId="0BE10957" w14:textId="7BA698C0" w:rsidR="00EE6B11" w:rsidRPr="001A576E" w:rsidRDefault="00EE6B11"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Pri izvođenju radova izvoditelji su dužni:</w:t>
      </w:r>
    </w:p>
    <w:p w14:paraId="264B664A" w14:textId="74D5447D"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prekinuti radove u slučaju da se vrši ukop u blizini mjesta izvođenja radova do završetka sprovoda,</w:t>
      </w:r>
    </w:p>
    <w:p w14:paraId="13AF6768" w14:textId="337BBB8C"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lastRenderedPageBreak/>
        <w:t>radove izvoditi na način da se do najveće mjere očuva mir i dostojanstvo na groblju, isključivo u radne dane, odnosno kada to odredi Upravitelj groblja,</w:t>
      </w:r>
    </w:p>
    <w:p w14:paraId="42670682" w14:textId="5F252C69"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građevni materijal držati na groblju samo kraće vrijeme koje je neophodno za izvršenje radova i na način da se time ne ometa promet na groblju, a sav otpad, zemlju i građevni materijal u što kraćem roku ukloniti sa i ispred groblja,</w:t>
      </w:r>
    </w:p>
    <w:p w14:paraId="2F88DDC0" w14:textId="5F88892C"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u slučaju prekida radova kao i nakon njihova završetka, bez odlaganja</w:t>
      </w:r>
      <w:r w:rsidR="001572AD" w:rsidRPr="001A576E">
        <w:rPr>
          <w:rFonts w:ascii="Times New Roman" w:hAnsi="Times New Roman" w:cs="Times New Roman"/>
          <w:sz w:val="24"/>
          <w:szCs w:val="24"/>
        </w:rPr>
        <w:t xml:space="preserve"> gradilište i okolni prostor groblja dovesti u prijašnje stanje,</w:t>
      </w:r>
    </w:p>
    <w:p w14:paraId="5D40ACF5" w14:textId="10924158"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za prijevoz materijala potrebnog za izvođenje radova koristiti samo one puteve i staze te sredstva za prijevoz koje odredi Upravitelj groblja,</w:t>
      </w:r>
    </w:p>
    <w:p w14:paraId="48F7D0D7" w14:textId="0824D40C"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prilikom izvođenja radova strogo se pridržavati dimenzija grobnog mjesta koje je navedeno u odobrenoj i priloženoj skici, sukladno Odluci,</w:t>
      </w:r>
    </w:p>
    <w:p w14:paraId="5951A80C" w14:textId="25D1A0AC"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sva okolna grobna mjesta uprljana ili oštećena prilikom izvođenja radova dovesti u prijašnje stanje,</w:t>
      </w:r>
    </w:p>
    <w:p w14:paraId="085E846A" w14:textId="7C69197E"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radove završiti u roku određenom u danoj Suglasnosti,</w:t>
      </w:r>
    </w:p>
    <w:p w14:paraId="1B60A670" w14:textId="58B87922"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završetak radova prijaviti Upravitelju groblja.</w:t>
      </w:r>
    </w:p>
    <w:p w14:paraId="3DBC3CF0" w14:textId="3165E832" w:rsidR="001572AD" w:rsidRPr="001A576E" w:rsidRDefault="001572AD" w:rsidP="002A185D">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Rekonstrukcija grobnog mjesta podrazumijeva rekonstrukciju postojećeg stanja istog te nije dozvoljeno odstupanje od postojećeg stanja na kojem se vrši rekonstrukcija</w:t>
      </w:r>
      <w:r w:rsidRPr="001A576E">
        <w:rPr>
          <w:rStyle w:val="Referencafusnote"/>
          <w:rFonts w:ascii="Times New Roman" w:hAnsi="Times New Roman" w:cs="Times New Roman"/>
          <w:sz w:val="24"/>
          <w:szCs w:val="24"/>
        </w:rPr>
        <w:footnoteReference w:id="3"/>
      </w:r>
      <w:r w:rsidRPr="001A576E">
        <w:rPr>
          <w:rFonts w:ascii="Times New Roman" w:hAnsi="Times New Roman" w:cs="Times New Roman"/>
          <w:sz w:val="24"/>
          <w:szCs w:val="24"/>
        </w:rPr>
        <w:t>.</w:t>
      </w:r>
      <w:r w:rsidR="002A185D">
        <w:rPr>
          <w:rFonts w:ascii="Times New Roman" w:hAnsi="Times New Roman" w:cs="Times New Roman"/>
          <w:sz w:val="24"/>
          <w:szCs w:val="24"/>
        </w:rPr>
        <w:t xml:space="preserve"> </w:t>
      </w:r>
    </w:p>
    <w:bookmarkEnd w:id="8"/>
    <w:p w14:paraId="0361BF4D" w14:textId="77777777" w:rsidR="00CA2D42" w:rsidRPr="001A576E" w:rsidRDefault="00CA2D42" w:rsidP="001A576E">
      <w:pPr>
        <w:pStyle w:val="Bezproreda"/>
        <w:jc w:val="both"/>
        <w:rPr>
          <w:rFonts w:ascii="Times New Roman" w:hAnsi="Times New Roman" w:cs="Times New Roman"/>
          <w:color w:val="00B050"/>
          <w:sz w:val="24"/>
          <w:szCs w:val="24"/>
        </w:rPr>
      </w:pPr>
    </w:p>
    <w:p w14:paraId="5DADF99B" w14:textId="1014DB25" w:rsidR="00CA2D42" w:rsidRDefault="00CA2D42"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15</w:t>
      </w:r>
      <w:r w:rsidRPr="001A576E">
        <w:rPr>
          <w:rFonts w:ascii="Times New Roman" w:hAnsi="Times New Roman" w:cs="Times New Roman"/>
          <w:b/>
          <w:bCs/>
          <w:sz w:val="24"/>
          <w:szCs w:val="24"/>
        </w:rPr>
        <w:t>.</w:t>
      </w:r>
    </w:p>
    <w:p w14:paraId="0B27D005" w14:textId="77777777" w:rsidR="002A185D" w:rsidRPr="001A576E" w:rsidRDefault="002A185D" w:rsidP="001A576E">
      <w:pPr>
        <w:pStyle w:val="Bezproreda"/>
        <w:jc w:val="center"/>
        <w:rPr>
          <w:rFonts w:ascii="Times New Roman" w:hAnsi="Times New Roman" w:cs="Times New Roman"/>
          <w:b/>
          <w:bCs/>
          <w:sz w:val="24"/>
          <w:szCs w:val="24"/>
        </w:rPr>
      </w:pPr>
    </w:p>
    <w:p w14:paraId="5AFC093C" w14:textId="77777777" w:rsidR="002D5492" w:rsidRPr="001A576E" w:rsidRDefault="00CA2D4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Pod otpadom se smatraju svi materijali koji su na bilo koji način uneseni, odnosno dospiju na groblje, a po svojoj prirodi ne pripadaju groblju ili narušavaju izgled groblja (</w:t>
      </w:r>
      <w:r w:rsidR="002D5492" w:rsidRPr="001A576E">
        <w:rPr>
          <w:rFonts w:ascii="Times New Roman" w:hAnsi="Times New Roman" w:cs="Times New Roman"/>
          <w:sz w:val="24"/>
          <w:szCs w:val="24"/>
        </w:rPr>
        <w:t>ostaci vijenaca i cvijeća te lampaša i svijeća na grobovima koji zbog proteka vremena narušavaju izgled groblja, a korisnici grobnih mjesta nisu ih uklonili).</w:t>
      </w:r>
    </w:p>
    <w:p w14:paraId="77E63598" w14:textId="45DD0B84" w:rsidR="00CA2D42" w:rsidRPr="001A576E" w:rsidRDefault="002D549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Održavanje i uklanjanje otpada s groblja financira se iz sredstava godišnje grobne naknade. </w:t>
      </w:r>
    </w:p>
    <w:p w14:paraId="44244E53" w14:textId="77777777" w:rsidR="002A185D" w:rsidRPr="001A576E" w:rsidRDefault="002A185D" w:rsidP="001A576E">
      <w:pPr>
        <w:pStyle w:val="Bezproreda"/>
        <w:jc w:val="both"/>
        <w:rPr>
          <w:rFonts w:ascii="Times New Roman" w:hAnsi="Times New Roman" w:cs="Times New Roman"/>
          <w:sz w:val="24"/>
          <w:szCs w:val="24"/>
        </w:rPr>
      </w:pPr>
    </w:p>
    <w:p w14:paraId="5CB04637" w14:textId="3EFADB02" w:rsidR="00D72B0B" w:rsidRPr="001A576E" w:rsidRDefault="00D72B0B"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Veličina, dimenzije, materijal i izgled grobnih mjesta i spomen-obilježja</w:t>
      </w:r>
    </w:p>
    <w:p w14:paraId="07A075ED" w14:textId="77777777" w:rsidR="00D72B0B" w:rsidRPr="001A576E" w:rsidRDefault="00D72B0B" w:rsidP="001A576E">
      <w:pPr>
        <w:pStyle w:val="Bezproreda"/>
        <w:jc w:val="both"/>
        <w:rPr>
          <w:rFonts w:ascii="Times New Roman" w:hAnsi="Times New Roman" w:cs="Times New Roman"/>
          <w:b/>
          <w:bCs/>
          <w:sz w:val="24"/>
          <w:szCs w:val="24"/>
        </w:rPr>
      </w:pPr>
    </w:p>
    <w:p w14:paraId="6EC60FA0" w14:textId="3FDD9EDE" w:rsidR="00D72B0B" w:rsidRDefault="00D72B0B"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16</w:t>
      </w:r>
      <w:r w:rsidRPr="001A576E">
        <w:rPr>
          <w:rFonts w:ascii="Times New Roman" w:hAnsi="Times New Roman" w:cs="Times New Roman"/>
          <w:b/>
          <w:bCs/>
          <w:sz w:val="24"/>
          <w:szCs w:val="24"/>
        </w:rPr>
        <w:t>.</w:t>
      </w:r>
    </w:p>
    <w:p w14:paraId="342486E3" w14:textId="77777777" w:rsidR="002A185D" w:rsidRPr="001A576E" w:rsidRDefault="002A185D" w:rsidP="001A576E">
      <w:pPr>
        <w:pStyle w:val="Bezproreda"/>
        <w:jc w:val="center"/>
        <w:rPr>
          <w:rFonts w:ascii="Times New Roman" w:hAnsi="Times New Roman" w:cs="Times New Roman"/>
          <w:b/>
          <w:bCs/>
          <w:sz w:val="24"/>
          <w:szCs w:val="24"/>
        </w:rPr>
      </w:pPr>
    </w:p>
    <w:p w14:paraId="5B2A34EF" w14:textId="77777777" w:rsidR="00D72B0B" w:rsidRPr="001A576E" w:rsidRDefault="00D72B0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9" w:name="_Hlk222829128"/>
      <w:r w:rsidRPr="001A576E">
        <w:rPr>
          <w:rFonts w:ascii="Times New Roman" w:hAnsi="Times New Roman" w:cs="Times New Roman"/>
          <w:sz w:val="24"/>
          <w:szCs w:val="24"/>
        </w:rPr>
        <w:t xml:space="preserve">Grobno mjesto u smislu ove Odluke može biti širine jednog grobnog mjesta, širine dva ili više grobnih mjesta. </w:t>
      </w:r>
    </w:p>
    <w:p w14:paraId="7D3D9BD9" w14:textId="4BB1E810" w:rsidR="00D72B0B" w:rsidRPr="001A576E" w:rsidRDefault="00D72B0B"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Grob može biti zemljani grob, zemljani grob sa okvirom, grob sa izgrađenim spomenikom</w:t>
      </w:r>
      <w:r w:rsidR="00D80740" w:rsidRPr="001A576E">
        <w:rPr>
          <w:rFonts w:ascii="Times New Roman" w:hAnsi="Times New Roman" w:cs="Times New Roman"/>
          <w:sz w:val="24"/>
          <w:szCs w:val="24"/>
        </w:rPr>
        <w:t>, grob za izgrađenom grobnicom</w:t>
      </w:r>
      <w:r w:rsidRPr="001A576E">
        <w:rPr>
          <w:rFonts w:ascii="Times New Roman" w:hAnsi="Times New Roman" w:cs="Times New Roman"/>
          <w:sz w:val="24"/>
          <w:szCs w:val="24"/>
        </w:rPr>
        <w:t xml:space="preserve"> ili grob sa izgrađenom</w:t>
      </w:r>
      <w:r w:rsidR="000B2C9E" w:rsidRPr="001A576E">
        <w:rPr>
          <w:rFonts w:ascii="Times New Roman" w:hAnsi="Times New Roman" w:cs="Times New Roman"/>
          <w:sz w:val="24"/>
          <w:szCs w:val="24"/>
        </w:rPr>
        <w:t xml:space="preserve"> </w:t>
      </w:r>
      <w:r w:rsidRPr="001A576E">
        <w:rPr>
          <w:rFonts w:ascii="Times New Roman" w:hAnsi="Times New Roman" w:cs="Times New Roman"/>
          <w:sz w:val="24"/>
          <w:szCs w:val="24"/>
        </w:rPr>
        <w:t>pločom i sličnim ukrasom.</w:t>
      </w:r>
    </w:p>
    <w:p w14:paraId="6529956C" w14:textId="77777777"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Korisnik grobnog mjesta dužan je na primjeren način označiti podatke o imenu i prezimenu umrle osobe te godinu rođenja i smrti ukopanih osoba na grobnom mjestu.</w:t>
      </w:r>
    </w:p>
    <w:p w14:paraId="11EB30EF" w14:textId="15196D35"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Natpisi na grobovima i grobnicama ne smiju vrijeđati ničije nacionalne, vjerske ili moralne osjećaje niti na bilo koji način povrijediti uspomenu na pokojnika.</w:t>
      </w:r>
    </w:p>
    <w:p w14:paraId="2D756954" w14:textId="02769BAA"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Korisnici grobnih mjesta sami odlučuju o izgledu nadgrobnih ploča, spomenika i natpisa, ali uz pisano odobrenje Upravitelja groblja.</w:t>
      </w:r>
    </w:p>
    <w:p w14:paraId="499ADFAA" w14:textId="5CBC55F4"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Uz grobna mjesta zabranjeno je bez dozvole Upravitelja groblja postavljati klupe i druge predmete.</w:t>
      </w:r>
    </w:p>
    <w:p w14:paraId="17DE9A51" w14:textId="0BF18599"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Na grobna mjesta dozvoljeno je postavljanje posuda za cvijeće i odgovarajuće uređaje za sigurno paljenje svijeća/lampaša.</w:t>
      </w:r>
    </w:p>
    <w:p w14:paraId="002CE247" w14:textId="3F90CAAB" w:rsidR="00D72B0B" w:rsidRPr="001A576E" w:rsidRDefault="00D72B0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izrađuje plan groblja u koji se unose grobna polja, koja se dijele na redove, a redovi na grobna mjesta.</w:t>
      </w:r>
    </w:p>
    <w:p w14:paraId="18E13637" w14:textId="16482893" w:rsidR="004E6E4B" w:rsidRPr="001A576E" w:rsidRDefault="004E6E4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lastRenderedPageBreak/>
        <w:tab/>
        <w:t>Ukoliko se prilikom ukopa mora pomaknuti oprema ili uređaj grobnog mjesta ili okolnih grobnih mjesta, troškove oko uspostave prijašnjeg stanja snosi osoba na čiji se zahtjev obavlja ukop.</w:t>
      </w:r>
      <w:bookmarkEnd w:id="9"/>
    </w:p>
    <w:p w14:paraId="11E81392" w14:textId="351DBF7B" w:rsidR="002A185D" w:rsidRPr="001A576E" w:rsidRDefault="00FC71BA"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444D2A" w:rsidRPr="001A576E">
        <w:rPr>
          <w:rFonts w:ascii="Times New Roman" w:hAnsi="Times New Roman" w:cs="Times New Roman"/>
          <w:sz w:val="24"/>
          <w:szCs w:val="24"/>
        </w:rPr>
        <w:t>U slučaju popunjenosti svih grobnih mjesta postupak za izvlaštenje zemljišta za potrebe izgradnje groblja pokreće jedinica lokalne samouprave</w:t>
      </w:r>
      <w:r w:rsidR="002A185D">
        <w:rPr>
          <w:rFonts w:ascii="Times New Roman" w:hAnsi="Times New Roman" w:cs="Times New Roman"/>
          <w:sz w:val="24"/>
          <w:szCs w:val="24"/>
        </w:rPr>
        <w:t>.</w:t>
      </w:r>
    </w:p>
    <w:p w14:paraId="186662AF" w14:textId="77777777" w:rsidR="002E6BFE" w:rsidRPr="001A576E" w:rsidRDefault="002E6BFE" w:rsidP="001A576E">
      <w:pPr>
        <w:pStyle w:val="Bezproreda"/>
        <w:rPr>
          <w:rFonts w:ascii="Times New Roman" w:hAnsi="Times New Roman" w:cs="Times New Roman"/>
          <w:sz w:val="24"/>
          <w:szCs w:val="24"/>
        </w:rPr>
      </w:pPr>
    </w:p>
    <w:p w14:paraId="207BFD17" w14:textId="56D10AB3"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Ukopi</w:t>
      </w:r>
      <w:r w:rsidR="00047BD0" w:rsidRPr="001A576E">
        <w:rPr>
          <w:rFonts w:ascii="Times New Roman" w:hAnsi="Times New Roman" w:cs="Times New Roman"/>
          <w:b/>
          <w:bCs/>
          <w:sz w:val="24"/>
          <w:szCs w:val="24"/>
        </w:rPr>
        <w:t xml:space="preserve"> i</w:t>
      </w:r>
      <w:r w:rsidRPr="001A576E">
        <w:rPr>
          <w:rFonts w:ascii="Times New Roman" w:hAnsi="Times New Roman" w:cs="Times New Roman"/>
          <w:b/>
          <w:bCs/>
          <w:sz w:val="24"/>
          <w:szCs w:val="24"/>
        </w:rPr>
        <w:t xml:space="preserve"> privremeni ukopi, te način ukopa nepoznatih osoba</w:t>
      </w:r>
    </w:p>
    <w:p w14:paraId="4E7385E1" w14:textId="77777777" w:rsidR="00A36AD1" w:rsidRPr="001A576E" w:rsidRDefault="00A36AD1" w:rsidP="001A576E">
      <w:pPr>
        <w:pStyle w:val="Bezproreda"/>
        <w:jc w:val="both"/>
        <w:rPr>
          <w:rFonts w:ascii="Times New Roman" w:hAnsi="Times New Roman" w:cs="Times New Roman"/>
          <w:b/>
          <w:bCs/>
          <w:sz w:val="24"/>
          <w:szCs w:val="24"/>
        </w:rPr>
      </w:pPr>
    </w:p>
    <w:p w14:paraId="05240F27" w14:textId="0F438B7A" w:rsidR="00A36AD1" w:rsidRDefault="00A36AD1"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17</w:t>
      </w:r>
      <w:r w:rsidRPr="001A576E">
        <w:rPr>
          <w:rFonts w:ascii="Times New Roman" w:hAnsi="Times New Roman" w:cs="Times New Roman"/>
          <w:b/>
          <w:bCs/>
          <w:sz w:val="24"/>
          <w:szCs w:val="24"/>
        </w:rPr>
        <w:t>.</w:t>
      </w:r>
    </w:p>
    <w:p w14:paraId="2D4A8D14" w14:textId="77777777" w:rsidR="002A185D" w:rsidRPr="001A576E" w:rsidRDefault="002A185D" w:rsidP="001A576E">
      <w:pPr>
        <w:pStyle w:val="Bezproreda"/>
        <w:jc w:val="center"/>
        <w:rPr>
          <w:rFonts w:ascii="Times New Roman" w:hAnsi="Times New Roman" w:cs="Times New Roman"/>
          <w:b/>
          <w:bCs/>
          <w:sz w:val="24"/>
          <w:szCs w:val="24"/>
        </w:rPr>
      </w:pPr>
    </w:p>
    <w:p w14:paraId="0A181833" w14:textId="59651AB7" w:rsidR="00DA7A8D" w:rsidRPr="001A576E" w:rsidRDefault="00762FD0" w:rsidP="001A576E">
      <w:pPr>
        <w:pStyle w:val="Bezproreda"/>
        <w:ind w:firstLine="708"/>
        <w:jc w:val="both"/>
        <w:rPr>
          <w:rFonts w:ascii="Times New Roman" w:hAnsi="Times New Roman" w:cs="Times New Roman"/>
          <w:sz w:val="24"/>
          <w:szCs w:val="24"/>
        </w:rPr>
      </w:pPr>
      <w:bookmarkStart w:id="10" w:name="_Hlk222829195"/>
      <w:r w:rsidRPr="001A576E">
        <w:rPr>
          <w:rFonts w:ascii="Times New Roman" w:hAnsi="Times New Roman" w:cs="Times New Roman"/>
          <w:sz w:val="24"/>
          <w:szCs w:val="24"/>
        </w:rPr>
        <w:t>Ukop umrle osobe može se izvršiti po odobrenju Upravitelja groblja, nakon što isti utvrdi da je korisnik grobnog mjesta podmirio grobne naknade i pristojbe, te da su ispunjeni uvjeti iz propisa o zdravstvenoj zaštiti kojim su regulirana pitanja smrti i sahrane umrlih osoba.</w:t>
      </w:r>
    </w:p>
    <w:p w14:paraId="0BF94FF7" w14:textId="75AA03CE" w:rsidR="00EB602D" w:rsidRPr="001A576E" w:rsidRDefault="00EB602D"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Ukop </w:t>
      </w:r>
      <w:r w:rsidR="00322FDB" w:rsidRPr="001A576E">
        <w:rPr>
          <w:rFonts w:ascii="Times New Roman" w:hAnsi="Times New Roman" w:cs="Times New Roman"/>
          <w:sz w:val="24"/>
          <w:szCs w:val="24"/>
        </w:rPr>
        <w:t>umrle osobe</w:t>
      </w:r>
      <w:r w:rsidRPr="001A576E">
        <w:rPr>
          <w:rFonts w:ascii="Times New Roman" w:hAnsi="Times New Roman" w:cs="Times New Roman"/>
          <w:sz w:val="24"/>
          <w:szCs w:val="24"/>
        </w:rPr>
        <w:t xml:space="preserve"> ne smije </w:t>
      </w:r>
      <w:r w:rsidR="00322FDB" w:rsidRPr="001A576E">
        <w:rPr>
          <w:rFonts w:ascii="Times New Roman" w:hAnsi="Times New Roman" w:cs="Times New Roman"/>
          <w:sz w:val="24"/>
          <w:szCs w:val="24"/>
        </w:rPr>
        <w:t xml:space="preserve">se </w:t>
      </w:r>
      <w:r w:rsidRPr="001A576E">
        <w:rPr>
          <w:rFonts w:ascii="Times New Roman" w:hAnsi="Times New Roman" w:cs="Times New Roman"/>
          <w:sz w:val="24"/>
          <w:szCs w:val="24"/>
        </w:rPr>
        <w:t>obaviti bez dozvole za ukop.</w:t>
      </w:r>
    </w:p>
    <w:p w14:paraId="7416F238" w14:textId="248EC1AB" w:rsidR="00615184" w:rsidRPr="001A576E" w:rsidRDefault="00615184"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Ukop </w:t>
      </w:r>
      <w:r w:rsidR="00322FDB" w:rsidRPr="001A576E">
        <w:rPr>
          <w:rFonts w:ascii="Times New Roman" w:hAnsi="Times New Roman" w:cs="Times New Roman"/>
          <w:sz w:val="24"/>
          <w:szCs w:val="24"/>
        </w:rPr>
        <w:t>umrle osobe</w:t>
      </w:r>
      <w:r w:rsidRPr="001A576E">
        <w:rPr>
          <w:rFonts w:ascii="Times New Roman" w:hAnsi="Times New Roman" w:cs="Times New Roman"/>
          <w:sz w:val="24"/>
          <w:szCs w:val="24"/>
        </w:rPr>
        <w:t xml:space="preserve"> može </w:t>
      </w:r>
      <w:r w:rsidR="00322FDB" w:rsidRPr="001A576E">
        <w:rPr>
          <w:rFonts w:ascii="Times New Roman" w:hAnsi="Times New Roman" w:cs="Times New Roman"/>
          <w:sz w:val="24"/>
          <w:szCs w:val="24"/>
        </w:rPr>
        <w:t xml:space="preserve">se </w:t>
      </w:r>
      <w:r w:rsidRPr="001A576E">
        <w:rPr>
          <w:rFonts w:ascii="Times New Roman" w:hAnsi="Times New Roman" w:cs="Times New Roman"/>
          <w:sz w:val="24"/>
          <w:szCs w:val="24"/>
        </w:rPr>
        <w:t>obaviti nakon što je smrt utvrđena u vremenu od 24 do 48 sati, od nastupa smrti.</w:t>
      </w:r>
    </w:p>
    <w:p w14:paraId="08C5C07F" w14:textId="2013163A" w:rsidR="00762FD0" w:rsidRPr="001A576E" w:rsidRDefault="00762FD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Pogrebi se održavaju od mjeseca listopada do </w:t>
      </w:r>
      <w:r w:rsidR="00615184" w:rsidRPr="001A576E">
        <w:rPr>
          <w:rFonts w:ascii="Times New Roman" w:hAnsi="Times New Roman" w:cs="Times New Roman"/>
          <w:sz w:val="24"/>
          <w:szCs w:val="24"/>
        </w:rPr>
        <w:t xml:space="preserve">kraja </w:t>
      </w:r>
      <w:r w:rsidRPr="001A576E">
        <w:rPr>
          <w:rFonts w:ascii="Times New Roman" w:hAnsi="Times New Roman" w:cs="Times New Roman"/>
          <w:sz w:val="24"/>
          <w:szCs w:val="24"/>
        </w:rPr>
        <w:t xml:space="preserve">ožujka između </w:t>
      </w:r>
      <w:r w:rsidR="00615184" w:rsidRPr="001A576E">
        <w:rPr>
          <w:rFonts w:ascii="Times New Roman" w:hAnsi="Times New Roman" w:cs="Times New Roman"/>
          <w:sz w:val="24"/>
          <w:szCs w:val="24"/>
        </w:rPr>
        <w:t>9</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i 1</w:t>
      </w:r>
      <w:r w:rsidR="00615184" w:rsidRPr="001A576E">
        <w:rPr>
          <w:rFonts w:ascii="Times New Roman" w:hAnsi="Times New Roman" w:cs="Times New Roman"/>
          <w:sz w:val="24"/>
          <w:szCs w:val="24"/>
        </w:rPr>
        <w:t>8</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sati, a u ostalim mjesecima između 9</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i 1</w:t>
      </w:r>
      <w:r w:rsidR="00615184" w:rsidRPr="001A576E">
        <w:rPr>
          <w:rFonts w:ascii="Times New Roman" w:hAnsi="Times New Roman" w:cs="Times New Roman"/>
          <w:sz w:val="24"/>
          <w:szCs w:val="24"/>
        </w:rPr>
        <w:t>9</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sati.</w:t>
      </w:r>
    </w:p>
    <w:p w14:paraId="337E85A3" w14:textId="61224F53" w:rsidR="00762FD0" w:rsidRPr="001A576E" w:rsidRDefault="00762FD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Pogrebi se u pravilu ne održavaju nedjeljom i blagdanom, osim u opravdanim slučajevima.</w:t>
      </w:r>
    </w:p>
    <w:p w14:paraId="6E17B281" w14:textId="77777777" w:rsidR="005F3945" w:rsidRPr="001A576E" w:rsidRDefault="00DA7A8D"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Umrlu se osobu, u pravilu, ukapa na groblju koje se nalazi na području jedinice lokalne samouprave u kojoj je imala prebivalište, a iznimno izvan područja jedinice lokalne samouprave u kojoj je imala prebivalište ako je tako umrla osoba odredila za života ili ako tako odredi njezina obitelj odnosno osobe koje su se za života bile dužne skrbiti o umrloj osobi.</w:t>
      </w:r>
    </w:p>
    <w:p w14:paraId="2D204E9E" w14:textId="5A4FE4F1" w:rsidR="005F3945" w:rsidRPr="001A576E" w:rsidRDefault="00DA7A8D"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Iznimno, tijelo umrle osobe može se ukopati izvan groblja ako</w:t>
      </w:r>
      <w:r w:rsidR="005F3945" w:rsidRPr="001A576E">
        <w:rPr>
          <w:rFonts w:ascii="Times New Roman" w:hAnsi="Times New Roman" w:cs="Times New Roman"/>
          <w:sz w:val="24"/>
          <w:szCs w:val="24"/>
        </w:rPr>
        <w:t>:</w:t>
      </w:r>
    </w:p>
    <w:p w14:paraId="1A16587A" w14:textId="2D3B7A7D" w:rsidR="005F3945" w:rsidRPr="001A576E" w:rsidRDefault="005F3945"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je tako umrla osoba odredila za života ili ako tako odredi njezina obitelj odnosno osobe koje su se za života bile dužne skrbiti o umrloj osobi,</w:t>
      </w:r>
    </w:p>
    <w:p w14:paraId="6A79E18D" w14:textId="326E423E" w:rsidR="00DA7A8D" w:rsidRPr="001A576E" w:rsidRDefault="00DA7A8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to odobri tijelo jedinice lokalne samouprave nadležno za komunalne poslove, uz prethodno pozitivno mišljenje sanitarne inspekcije i tijela jedinice lokalne samouprave nadležnog za poslove zdravstva.</w:t>
      </w:r>
    </w:p>
    <w:bookmarkEnd w:id="10"/>
    <w:p w14:paraId="6ECF97B5" w14:textId="77777777" w:rsidR="00762FD0" w:rsidRPr="001A576E" w:rsidRDefault="00762FD0" w:rsidP="001A576E">
      <w:pPr>
        <w:pStyle w:val="Bezproreda"/>
        <w:jc w:val="both"/>
        <w:rPr>
          <w:rFonts w:ascii="Times New Roman" w:hAnsi="Times New Roman" w:cs="Times New Roman"/>
          <w:color w:val="00B050"/>
          <w:sz w:val="24"/>
          <w:szCs w:val="24"/>
        </w:rPr>
      </w:pPr>
    </w:p>
    <w:p w14:paraId="55736D3E" w14:textId="7D8A94A5" w:rsidR="00762FD0" w:rsidRDefault="00762FD0"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18</w:t>
      </w:r>
      <w:r w:rsidRPr="001A576E">
        <w:rPr>
          <w:rFonts w:ascii="Times New Roman" w:hAnsi="Times New Roman" w:cs="Times New Roman"/>
          <w:b/>
          <w:bCs/>
          <w:sz w:val="24"/>
          <w:szCs w:val="24"/>
        </w:rPr>
        <w:t>.</w:t>
      </w:r>
    </w:p>
    <w:p w14:paraId="4C926D48" w14:textId="77777777" w:rsidR="006B696E" w:rsidRDefault="006B696E" w:rsidP="006B696E">
      <w:pPr>
        <w:pStyle w:val="Bezproreda"/>
        <w:jc w:val="both"/>
        <w:rPr>
          <w:rFonts w:ascii="Times New Roman" w:hAnsi="Times New Roman" w:cs="Times New Roman"/>
          <w:b/>
          <w:bCs/>
          <w:sz w:val="24"/>
          <w:szCs w:val="24"/>
        </w:rPr>
      </w:pPr>
    </w:p>
    <w:p w14:paraId="2E4CC2A0" w14:textId="603E2EB3" w:rsidR="00762FD0" w:rsidRPr="001A576E" w:rsidRDefault="00762FD0" w:rsidP="006B69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Preminulu nepoznatu osobu ili preminulu osobu koja nema rodbine koja bi se brinula za ukop </w:t>
      </w:r>
      <w:r w:rsidR="009E2D08" w:rsidRPr="001A576E">
        <w:rPr>
          <w:rFonts w:ascii="Times New Roman" w:hAnsi="Times New Roman" w:cs="Times New Roman"/>
          <w:sz w:val="24"/>
          <w:szCs w:val="24"/>
        </w:rPr>
        <w:t xml:space="preserve">može </w:t>
      </w:r>
      <w:r w:rsidR="00251B15" w:rsidRPr="001A576E">
        <w:rPr>
          <w:rFonts w:ascii="Times New Roman" w:hAnsi="Times New Roman" w:cs="Times New Roman"/>
          <w:sz w:val="24"/>
          <w:szCs w:val="24"/>
        </w:rPr>
        <w:t>izvršiti</w:t>
      </w:r>
      <w:r w:rsidR="009E2D08" w:rsidRPr="001A576E">
        <w:rPr>
          <w:rFonts w:ascii="Times New Roman" w:hAnsi="Times New Roman" w:cs="Times New Roman"/>
          <w:sz w:val="24"/>
          <w:szCs w:val="24"/>
        </w:rPr>
        <w:t xml:space="preserve"> Upravitelj groblja u zajedničku grobnicu</w:t>
      </w:r>
      <w:r w:rsidR="00251B15" w:rsidRPr="001A576E">
        <w:rPr>
          <w:rFonts w:ascii="Times New Roman" w:hAnsi="Times New Roman" w:cs="Times New Roman"/>
          <w:sz w:val="24"/>
          <w:szCs w:val="24"/>
        </w:rPr>
        <w:t xml:space="preserve"> o svom trošku.</w:t>
      </w:r>
    </w:p>
    <w:p w14:paraId="5514BFB3" w14:textId="77777777" w:rsidR="009E2D08" w:rsidRPr="001A576E" w:rsidRDefault="009E2D08" w:rsidP="001A576E">
      <w:pPr>
        <w:pStyle w:val="Bezproreda"/>
        <w:jc w:val="both"/>
        <w:rPr>
          <w:rFonts w:ascii="Times New Roman" w:hAnsi="Times New Roman" w:cs="Times New Roman"/>
          <w:sz w:val="24"/>
          <w:szCs w:val="24"/>
        </w:rPr>
      </w:pPr>
    </w:p>
    <w:p w14:paraId="7DA5AFB6" w14:textId="28773E59" w:rsidR="009E2D08" w:rsidRDefault="009E2D08"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19</w:t>
      </w:r>
      <w:r w:rsidRPr="001A576E">
        <w:rPr>
          <w:rFonts w:ascii="Times New Roman" w:hAnsi="Times New Roman" w:cs="Times New Roman"/>
          <w:b/>
          <w:bCs/>
          <w:sz w:val="24"/>
          <w:szCs w:val="24"/>
        </w:rPr>
        <w:t>.</w:t>
      </w:r>
    </w:p>
    <w:p w14:paraId="019F91FC" w14:textId="77777777" w:rsidR="006B696E" w:rsidRPr="001A576E" w:rsidRDefault="006B696E" w:rsidP="001A576E">
      <w:pPr>
        <w:pStyle w:val="Bezproreda"/>
        <w:jc w:val="center"/>
        <w:rPr>
          <w:rFonts w:ascii="Times New Roman" w:hAnsi="Times New Roman" w:cs="Times New Roman"/>
          <w:b/>
          <w:bCs/>
          <w:sz w:val="24"/>
          <w:szCs w:val="24"/>
        </w:rPr>
      </w:pPr>
    </w:p>
    <w:p w14:paraId="7CF6C2CB" w14:textId="584DBF30" w:rsidR="009E2D08" w:rsidRPr="001A576E" w:rsidRDefault="009E2D08"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Ukop u popunjeni grob može se obaviti nakon isteka roka od 1</w:t>
      </w:r>
      <w:r w:rsidR="00D03AEF" w:rsidRPr="001A576E">
        <w:rPr>
          <w:rFonts w:ascii="Times New Roman" w:hAnsi="Times New Roman" w:cs="Times New Roman"/>
          <w:sz w:val="24"/>
          <w:szCs w:val="24"/>
        </w:rPr>
        <w:t>0</w:t>
      </w:r>
      <w:r w:rsidRPr="001A576E">
        <w:rPr>
          <w:rFonts w:ascii="Times New Roman" w:hAnsi="Times New Roman" w:cs="Times New Roman"/>
          <w:sz w:val="24"/>
          <w:szCs w:val="24"/>
        </w:rPr>
        <w:t xml:space="preserve"> godina od zadnjeg ukopa.</w:t>
      </w:r>
    </w:p>
    <w:p w14:paraId="0F411E91" w14:textId="533B328C" w:rsidR="00762FD0" w:rsidRPr="001A576E" w:rsidRDefault="009E2D08" w:rsidP="001A576E">
      <w:pPr>
        <w:pStyle w:val="Bezproreda"/>
        <w:jc w:val="both"/>
        <w:rPr>
          <w:rFonts w:ascii="Times New Roman" w:hAnsi="Times New Roman" w:cs="Times New Roman"/>
          <w:sz w:val="24"/>
          <w:szCs w:val="24"/>
        </w:rPr>
      </w:pPr>
      <w:r w:rsidRPr="001A576E">
        <w:rPr>
          <w:rFonts w:ascii="Times New Roman" w:hAnsi="Times New Roman" w:cs="Times New Roman"/>
          <w:color w:val="00B050"/>
          <w:sz w:val="24"/>
          <w:szCs w:val="24"/>
        </w:rPr>
        <w:tab/>
      </w:r>
      <w:r w:rsidRPr="001A576E">
        <w:rPr>
          <w:rFonts w:ascii="Times New Roman" w:hAnsi="Times New Roman" w:cs="Times New Roman"/>
          <w:sz w:val="24"/>
          <w:szCs w:val="24"/>
        </w:rPr>
        <w:t xml:space="preserve">Ako je na grobnom mjestu izgrađena grobnica s više polica, to grobno mjesto smatra se popunjenim tek kada se popune sve police te se ukop može obaviti tek nakon proteka </w:t>
      </w:r>
      <w:r w:rsidR="00D03AEF" w:rsidRPr="001A576E">
        <w:rPr>
          <w:rFonts w:ascii="Times New Roman" w:hAnsi="Times New Roman" w:cs="Times New Roman"/>
          <w:sz w:val="24"/>
          <w:szCs w:val="24"/>
        </w:rPr>
        <w:t>2</w:t>
      </w:r>
      <w:r w:rsidRPr="001A576E">
        <w:rPr>
          <w:rFonts w:ascii="Times New Roman" w:hAnsi="Times New Roman" w:cs="Times New Roman"/>
          <w:sz w:val="24"/>
          <w:szCs w:val="24"/>
        </w:rPr>
        <w:t>0 godina od ukopa pod uvjetom da su se stekli sanitarni uvjeti za sabiranje i zbrinjavanje posmrtnih ostataka.</w:t>
      </w:r>
    </w:p>
    <w:p w14:paraId="4F944D9A" w14:textId="3AEAB3B0" w:rsidR="009E2D08" w:rsidRPr="001A576E" w:rsidRDefault="009E2D08"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 kazete, urna se može položiti bez obzira na to kada je položena prethodna urna.</w:t>
      </w:r>
    </w:p>
    <w:p w14:paraId="2C58C24D" w14:textId="77777777" w:rsidR="006B696E" w:rsidRPr="001A576E" w:rsidRDefault="006B696E" w:rsidP="001A576E">
      <w:pPr>
        <w:pStyle w:val="Bezproreda"/>
        <w:jc w:val="both"/>
        <w:rPr>
          <w:rFonts w:ascii="Times New Roman" w:hAnsi="Times New Roman" w:cs="Times New Roman"/>
          <w:color w:val="00B050"/>
          <w:sz w:val="24"/>
          <w:szCs w:val="24"/>
        </w:rPr>
      </w:pPr>
    </w:p>
    <w:p w14:paraId="1F186DDB" w14:textId="61B0261E" w:rsidR="0059230D" w:rsidRDefault="0059230D"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20</w:t>
      </w:r>
      <w:r w:rsidRPr="001A576E">
        <w:rPr>
          <w:rFonts w:ascii="Times New Roman" w:hAnsi="Times New Roman" w:cs="Times New Roman"/>
          <w:b/>
          <w:bCs/>
          <w:sz w:val="24"/>
          <w:szCs w:val="24"/>
        </w:rPr>
        <w:t>.</w:t>
      </w:r>
    </w:p>
    <w:p w14:paraId="3DB3483B" w14:textId="77777777" w:rsidR="006B696E" w:rsidRPr="001A576E" w:rsidRDefault="006B696E" w:rsidP="001A576E">
      <w:pPr>
        <w:pStyle w:val="Bezproreda"/>
        <w:jc w:val="center"/>
        <w:rPr>
          <w:rFonts w:ascii="Times New Roman" w:hAnsi="Times New Roman" w:cs="Times New Roman"/>
          <w:b/>
          <w:bCs/>
          <w:sz w:val="24"/>
          <w:szCs w:val="24"/>
        </w:rPr>
      </w:pPr>
    </w:p>
    <w:p w14:paraId="5ED1B96F" w14:textId="5147B1D1" w:rsidR="00F24B63" w:rsidRPr="001A576E" w:rsidRDefault="0059230D" w:rsidP="001A576E">
      <w:pPr>
        <w:pStyle w:val="Bezproreda"/>
        <w:jc w:val="both"/>
        <w:rPr>
          <w:rFonts w:ascii="Times New Roman" w:hAnsi="Times New Roman" w:cs="Times New Roman"/>
          <w:sz w:val="24"/>
          <w:szCs w:val="24"/>
        </w:rPr>
      </w:pPr>
      <w:r w:rsidRPr="001A576E">
        <w:rPr>
          <w:rFonts w:ascii="Times New Roman" w:hAnsi="Times New Roman" w:cs="Times New Roman"/>
          <w:color w:val="00B050"/>
          <w:sz w:val="24"/>
          <w:szCs w:val="24"/>
        </w:rPr>
        <w:tab/>
      </w:r>
      <w:r w:rsidRPr="001A576E">
        <w:rPr>
          <w:rFonts w:ascii="Times New Roman" w:hAnsi="Times New Roman" w:cs="Times New Roman"/>
          <w:sz w:val="24"/>
          <w:szCs w:val="24"/>
        </w:rPr>
        <w:t xml:space="preserve">Pogrebne usluge ukopa pokojnika na grobljima </w:t>
      </w:r>
      <w:r w:rsidR="006B696E">
        <w:rPr>
          <w:rFonts w:ascii="Times New Roman" w:hAnsi="Times New Roman" w:cs="Times New Roman"/>
          <w:sz w:val="24"/>
          <w:szCs w:val="24"/>
        </w:rPr>
        <w:t>na području Općine Legrad</w:t>
      </w:r>
      <w:r w:rsidRPr="001A576E">
        <w:rPr>
          <w:rFonts w:ascii="Times New Roman" w:hAnsi="Times New Roman" w:cs="Times New Roman"/>
          <w:sz w:val="24"/>
          <w:szCs w:val="24"/>
        </w:rPr>
        <w:t xml:space="preserve"> izvršava ovlaštena pravna osoba temeljem Ugovora </w:t>
      </w:r>
      <w:r w:rsidR="00B74316" w:rsidRPr="001A576E">
        <w:rPr>
          <w:rFonts w:ascii="Times New Roman" w:hAnsi="Times New Roman" w:cs="Times New Roman"/>
          <w:sz w:val="24"/>
          <w:szCs w:val="24"/>
        </w:rPr>
        <w:t xml:space="preserve">o obavljanju pogrebnih usluga na području Općine </w:t>
      </w:r>
      <w:r w:rsidR="006B696E">
        <w:rPr>
          <w:rFonts w:ascii="Times New Roman" w:hAnsi="Times New Roman" w:cs="Times New Roman"/>
          <w:sz w:val="24"/>
          <w:szCs w:val="24"/>
        </w:rPr>
        <w:lastRenderedPageBreak/>
        <w:t>Legrad</w:t>
      </w:r>
      <w:r w:rsidRPr="001A576E">
        <w:rPr>
          <w:rFonts w:ascii="Times New Roman" w:hAnsi="Times New Roman" w:cs="Times New Roman"/>
          <w:sz w:val="24"/>
          <w:szCs w:val="24"/>
        </w:rPr>
        <w:t xml:space="preserve"> </w:t>
      </w:r>
      <w:r w:rsidR="006C4D2F" w:rsidRPr="001A576E">
        <w:rPr>
          <w:rFonts w:ascii="Times New Roman" w:hAnsi="Times New Roman" w:cs="Times New Roman"/>
          <w:sz w:val="24"/>
          <w:szCs w:val="24"/>
        </w:rPr>
        <w:t xml:space="preserve">pri čemu je cijena za povjerene poslove iz navedenog Ugovora </w:t>
      </w:r>
      <w:r w:rsidR="00547F72" w:rsidRPr="001A576E">
        <w:rPr>
          <w:rFonts w:ascii="Times New Roman" w:hAnsi="Times New Roman" w:cs="Times New Roman"/>
          <w:sz w:val="24"/>
          <w:szCs w:val="24"/>
        </w:rPr>
        <w:t>utvrđen</w:t>
      </w:r>
      <w:r w:rsidR="006C4D2F" w:rsidRPr="001A576E">
        <w:rPr>
          <w:rFonts w:ascii="Times New Roman" w:hAnsi="Times New Roman" w:cs="Times New Roman"/>
          <w:sz w:val="24"/>
          <w:szCs w:val="24"/>
        </w:rPr>
        <w:t>a</w:t>
      </w:r>
      <w:r w:rsidR="00547F72" w:rsidRPr="001A576E">
        <w:rPr>
          <w:rFonts w:ascii="Times New Roman" w:hAnsi="Times New Roman" w:cs="Times New Roman"/>
          <w:sz w:val="24"/>
          <w:szCs w:val="24"/>
        </w:rPr>
        <w:t xml:space="preserve"> Cjenikom za usluge pokopa i pogrebne ceremonije</w:t>
      </w:r>
      <w:r w:rsidR="006C4D2F" w:rsidRPr="001A576E">
        <w:rPr>
          <w:rFonts w:ascii="Times New Roman" w:hAnsi="Times New Roman" w:cs="Times New Roman"/>
          <w:sz w:val="24"/>
          <w:szCs w:val="24"/>
        </w:rPr>
        <w:t xml:space="preserve"> koji je ujedno sastavni dio tog Ugovora. </w:t>
      </w:r>
      <w:r w:rsidR="00547F72" w:rsidRPr="001A576E">
        <w:rPr>
          <w:rFonts w:ascii="Times New Roman" w:hAnsi="Times New Roman" w:cs="Times New Roman"/>
          <w:sz w:val="24"/>
          <w:szCs w:val="24"/>
        </w:rPr>
        <w:t xml:space="preserve"> </w:t>
      </w:r>
    </w:p>
    <w:p w14:paraId="44A00A51" w14:textId="77777777" w:rsidR="00F24B63" w:rsidRPr="001A576E" w:rsidRDefault="00F24B63" w:rsidP="001A576E">
      <w:pPr>
        <w:pStyle w:val="Bezproreda"/>
        <w:jc w:val="both"/>
        <w:rPr>
          <w:rFonts w:ascii="Times New Roman" w:hAnsi="Times New Roman" w:cs="Times New Roman"/>
          <w:sz w:val="24"/>
          <w:szCs w:val="24"/>
        </w:rPr>
      </w:pPr>
    </w:p>
    <w:p w14:paraId="5F37AFB3" w14:textId="131E6382"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Iskopavanje, produbljenje groba i premještaj posmrtnih ostataka</w:t>
      </w:r>
    </w:p>
    <w:p w14:paraId="0DB02445" w14:textId="77777777" w:rsidR="002E6BFE" w:rsidRPr="001A576E" w:rsidRDefault="002E6BFE" w:rsidP="001A576E">
      <w:pPr>
        <w:pStyle w:val="Bezproreda"/>
        <w:rPr>
          <w:rFonts w:ascii="Times New Roman" w:hAnsi="Times New Roman" w:cs="Times New Roman"/>
          <w:sz w:val="24"/>
          <w:szCs w:val="24"/>
        </w:rPr>
      </w:pPr>
    </w:p>
    <w:p w14:paraId="05243D6E" w14:textId="60E7B0DC" w:rsidR="002E6BFE"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21</w:t>
      </w:r>
      <w:r w:rsidRPr="001A576E">
        <w:rPr>
          <w:rFonts w:ascii="Times New Roman" w:hAnsi="Times New Roman" w:cs="Times New Roman"/>
          <w:b/>
          <w:bCs/>
          <w:sz w:val="24"/>
          <w:szCs w:val="24"/>
        </w:rPr>
        <w:t>.</w:t>
      </w:r>
    </w:p>
    <w:p w14:paraId="3378E222" w14:textId="77777777" w:rsidR="00143015" w:rsidRPr="001A576E" w:rsidRDefault="00143015" w:rsidP="001A576E">
      <w:pPr>
        <w:pStyle w:val="Bezproreda"/>
        <w:jc w:val="center"/>
        <w:rPr>
          <w:rFonts w:ascii="Times New Roman" w:hAnsi="Times New Roman" w:cs="Times New Roman"/>
          <w:b/>
          <w:bCs/>
          <w:sz w:val="24"/>
          <w:szCs w:val="24"/>
        </w:rPr>
      </w:pPr>
    </w:p>
    <w:p w14:paraId="014C4157" w14:textId="77777777" w:rsidR="001979D7" w:rsidRPr="001A576E" w:rsidRDefault="001979D7"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Iskopavanje i premještaj posmrtnih ostataka je moguće zbog potreba uređenja groblja ili na zahtjev osoba koje imaju pravo ukopa u grobno mjesto. </w:t>
      </w:r>
    </w:p>
    <w:p w14:paraId="18ABE0D8" w14:textId="65734BFE" w:rsidR="002E6BFE" w:rsidRPr="001A576E" w:rsidRDefault="001979D7" w:rsidP="001A576E">
      <w:pPr>
        <w:pStyle w:val="Bezproreda"/>
        <w:ind w:firstLine="360"/>
        <w:jc w:val="both"/>
        <w:rPr>
          <w:rFonts w:ascii="Times New Roman" w:hAnsi="Times New Roman" w:cs="Times New Roman"/>
          <w:sz w:val="24"/>
          <w:szCs w:val="24"/>
        </w:rPr>
      </w:pPr>
      <w:r w:rsidRPr="001A576E">
        <w:rPr>
          <w:rFonts w:ascii="Times New Roman" w:hAnsi="Times New Roman" w:cs="Times New Roman"/>
          <w:sz w:val="24"/>
          <w:szCs w:val="24"/>
        </w:rPr>
        <w:t>Za iskopavanje i premještaj posmrtnih ostataka potrebna je suglasnost svih sukorisnika grobnog mjesta.</w:t>
      </w:r>
    </w:p>
    <w:p w14:paraId="3D36C630" w14:textId="77777777" w:rsidR="00412355" w:rsidRPr="001A576E" w:rsidRDefault="00412355" w:rsidP="001A576E">
      <w:pPr>
        <w:pStyle w:val="Bezproreda"/>
        <w:jc w:val="both"/>
        <w:rPr>
          <w:rFonts w:ascii="Times New Roman" w:hAnsi="Times New Roman" w:cs="Times New Roman"/>
          <w:color w:val="00B050"/>
          <w:sz w:val="24"/>
          <w:szCs w:val="24"/>
        </w:rPr>
      </w:pPr>
    </w:p>
    <w:p w14:paraId="22008F32" w14:textId="3F87EFA5" w:rsidR="00412355" w:rsidRDefault="0041235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22</w:t>
      </w:r>
      <w:r w:rsidRPr="001A576E">
        <w:rPr>
          <w:rFonts w:ascii="Times New Roman" w:hAnsi="Times New Roman" w:cs="Times New Roman"/>
          <w:b/>
          <w:bCs/>
          <w:sz w:val="24"/>
          <w:szCs w:val="24"/>
        </w:rPr>
        <w:t>.</w:t>
      </w:r>
    </w:p>
    <w:p w14:paraId="5D0156BF" w14:textId="77777777" w:rsidR="00143015" w:rsidRPr="001A576E" w:rsidRDefault="00143015" w:rsidP="001A576E">
      <w:pPr>
        <w:pStyle w:val="Bezproreda"/>
        <w:jc w:val="center"/>
        <w:rPr>
          <w:rFonts w:ascii="Times New Roman" w:hAnsi="Times New Roman" w:cs="Times New Roman"/>
          <w:b/>
          <w:bCs/>
          <w:sz w:val="24"/>
          <w:szCs w:val="24"/>
        </w:rPr>
      </w:pPr>
    </w:p>
    <w:p w14:paraId="2F734BD1" w14:textId="77777777" w:rsidR="00412355" w:rsidRPr="001A576E" w:rsidRDefault="004123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Za potrebe povećanja kapaciteta groba prije novog ukopa mogu se ranije ukopani posmrtni ostaci premjestiti u produbljeni dio groba. </w:t>
      </w:r>
    </w:p>
    <w:p w14:paraId="7530625F" w14:textId="77777777" w:rsidR="00412355" w:rsidRPr="001A576E" w:rsidRDefault="004123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Prilikom preuređenja groba u grobnicu zatečeni ukopani posmrtni ostaci mogu se premjestiti u produbljeni dio groba, tj. ispod dna grobnice.</w:t>
      </w:r>
    </w:p>
    <w:p w14:paraId="178AA970" w14:textId="2C99B2FE" w:rsidR="00F72459" w:rsidRPr="001A576E" w:rsidRDefault="0015416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Kako bi se oslobodilo novo ukopno mjesto posmrtni ostaci koji se nalaze u grobu mogu se, uz prethodno odobrenje, presložiti u za to predviđen prostor odnosno spustiti u produbljeni dio groba nakon proteka 10 godina od ukopa, pod uvjetom da su se ostvarili uvjeti</w:t>
      </w:r>
      <w:r w:rsidR="00F72459" w:rsidRPr="001A576E">
        <w:rPr>
          <w:rFonts w:ascii="Times New Roman" w:hAnsi="Times New Roman" w:cs="Times New Roman"/>
          <w:sz w:val="24"/>
          <w:szCs w:val="24"/>
        </w:rPr>
        <w:t xml:space="preserve"> za sabiranje i zbrinjavanje posmrtnih ostataka.</w:t>
      </w:r>
    </w:p>
    <w:p w14:paraId="59CD7E53" w14:textId="418C9348" w:rsidR="0015416E" w:rsidRPr="001A576E" w:rsidRDefault="0015416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Premještanje posmrtnih ostataka u grobnici radi oslobađanja ukopnog mjesta za novi ukop može se obaviti nakon proteka 20 godina od ukopa u grobnicu.</w:t>
      </w:r>
    </w:p>
    <w:p w14:paraId="72C6AE69" w14:textId="3589EEB0" w:rsidR="00412355" w:rsidRPr="001A576E" w:rsidRDefault="00A0474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Iznimno, ukop u grobno mjesto</w:t>
      </w:r>
      <w:r w:rsidR="00D03AEF" w:rsidRPr="001A576E">
        <w:rPr>
          <w:rFonts w:ascii="Times New Roman" w:hAnsi="Times New Roman" w:cs="Times New Roman"/>
          <w:sz w:val="24"/>
          <w:szCs w:val="24"/>
        </w:rPr>
        <w:t>, odnosno grobnicu može se obavljati i prije isteka rokova iz stavaka 3. i 4. ovog članka ako prostorno-tehnički uvjeti to dozvoljavaju odnosno ako nisu zauzeti svi predviđeni kapaciteti pojedinoga grobnog mjesta.</w:t>
      </w:r>
    </w:p>
    <w:p w14:paraId="31B71A76" w14:textId="77777777" w:rsidR="00412355" w:rsidRPr="001A576E" w:rsidRDefault="00412355" w:rsidP="001A576E">
      <w:pPr>
        <w:pStyle w:val="Bezproreda"/>
        <w:jc w:val="both"/>
        <w:rPr>
          <w:rFonts w:ascii="Times New Roman" w:hAnsi="Times New Roman" w:cs="Times New Roman"/>
          <w:color w:val="00B050"/>
          <w:sz w:val="24"/>
          <w:szCs w:val="24"/>
        </w:rPr>
      </w:pPr>
    </w:p>
    <w:p w14:paraId="18AA1758" w14:textId="1769B402" w:rsidR="00412355" w:rsidRDefault="0041235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23</w:t>
      </w:r>
      <w:r w:rsidRPr="001A576E">
        <w:rPr>
          <w:rFonts w:ascii="Times New Roman" w:hAnsi="Times New Roman" w:cs="Times New Roman"/>
          <w:b/>
          <w:bCs/>
          <w:sz w:val="24"/>
          <w:szCs w:val="24"/>
        </w:rPr>
        <w:t>.</w:t>
      </w:r>
    </w:p>
    <w:p w14:paraId="4D2B634D" w14:textId="77777777" w:rsidR="00143015" w:rsidRPr="001A576E" w:rsidRDefault="00143015" w:rsidP="001A576E">
      <w:pPr>
        <w:pStyle w:val="Bezproreda"/>
        <w:jc w:val="center"/>
        <w:rPr>
          <w:rFonts w:ascii="Times New Roman" w:hAnsi="Times New Roman" w:cs="Times New Roman"/>
          <w:b/>
          <w:bCs/>
          <w:sz w:val="24"/>
          <w:szCs w:val="24"/>
        </w:rPr>
      </w:pPr>
    </w:p>
    <w:p w14:paraId="5ACDAE34" w14:textId="6158BE76" w:rsidR="00412355" w:rsidRPr="001A576E" w:rsidRDefault="004123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Iskop (ekshumacija) umrle osobe odnosno posmrtnih ostataka može se obaviti:</w:t>
      </w:r>
    </w:p>
    <w:p w14:paraId="35A421EC" w14:textId="4D68D425" w:rsidR="00412355" w:rsidRPr="001A576E" w:rsidRDefault="00412355" w:rsidP="001A576E">
      <w:pPr>
        <w:pStyle w:val="Bezproreda"/>
        <w:numPr>
          <w:ilvl w:val="0"/>
          <w:numId w:val="9"/>
        </w:numPr>
        <w:jc w:val="both"/>
        <w:rPr>
          <w:rFonts w:ascii="Times New Roman" w:hAnsi="Times New Roman" w:cs="Times New Roman"/>
          <w:sz w:val="24"/>
          <w:szCs w:val="24"/>
        </w:rPr>
      </w:pPr>
      <w:r w:rsidRPr="001A576E">
        <w:rPr>
          <w:rFonts w:ascii="Times New Roman" w:hAnsi="Times New Roman" w:cs="Times New Roman"/>
          <w:sz w:val="24"/>
          <w:szCs w:val="24"/>
        </w:rPr>
        <w:t>na temelju zahtjeva korisnika grobnog mjesta, odnosno članova uže obitelji (roditelji, supružnik i djeca), radi premještaja u drugo grobno mjesto. Ako su članovi uže obitelji umrli prije osobe čiji se prijenos traži, zahtjev mogu podnijeti drugi srodnici prema redoslijedu utvrđenom zakonskim propisima o nasljeđivanju,</w:t>
      </w:r>
    </w:p>
    <w:p w14:paraId="05D5A6F7" w14:textId="278EE76B" w:rsidR="00412355" w:rsidRPr="001A576E" w:rsidRDefault="00412355" w:rsidP="001A576E">
      <w:pPr>
        <w:pStyle w:val="Bezproreda"/>
        <w:numPr>
          <w:ilvl w:val="0"/>
          <w:numId w:val="9"/>
        </w:numPr>
        <w:jc w:val="both"/>
        <w:rPr>
          <w:rFonts w:ascii="Times New Roman" w:hAnsi="Times New Roman" w:cs="Times New Roman"/>
          <w:sz w:val="24"/>
          <w:szCs w:val="24"/>
        </w:rPr>
      </w:pPr>
      <w:r w:rsidRPr="001A576E">
        <w:rPr>
          <w:rFonts w:ascii="Times New Roman" w:hAnsi="Times New Roman" w:cs="Times New Roman"/>
          <w:sz w:val="24"/>
          <w:szCs w:val="24"/>
        </w:rPr>
        <w:t>na temelju zahtjeva osobe koja je ovlaštena tražiti iskop temeljem pravomoćne sudske odluke,</w:t>
      </w:r>
    </w:p>
    <w:p w14:paraId="6D7D5E93" w14:textId="77777777" w:rsidR="00591D9D" w:rsidRPr="001A576E" w:rsidRDefault="00412355" w:rsidP="001A576E">
      <w:pPr>
        <w:pStyle w:val="Bezproreda"/>
        <w:numPr>
          <w:ilvl w:val="0"/>
          <w:numId w:val="9"/>
        </w:numPr>
        <w:jc w:val="both"/>
        <w:rPr>
          <w:rFonts w:ascii="Times New Roman" w:hAnsi="Times New Roman" w:cs="Times New Roman"/>
          <w:sz w:val="24"/>
          <w:szCs w:val="24"/>
        </w:rPr>
      </w:pPr>
      <w:r w:rsidRPr="001A576E">
        <w:rPr>
          <w:rFonts w:ascii="Times New Roman" w:hAnsi="Times New Roman" w:cs="Times New Roman"/>
          <w:sz w:val="24"/>
          <w:szCs w:val="24"/>
        </w:rPr>
        <w:t>po službenoj dužnosti temeljem odluke nadležnog tijela.</w:t>
      </w:r>
    </w:p>
    <w:p w14:paraId="52E774E8" w14:textId="7DA214E0" w:rsidR="00591D9D" w:rsidRPr="001A576E" w:rsidRDefault="00591D9D"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Urne se mogu premjestiti u drugo grobno mjesto bez obzira na vrijeme ukopa.</w:t>
      </w:r>
    </w:p>
    <w:p w14:paraId="379E35FC" w14:textId="77777777" w:rsidR="00904866" w:rsidRPr="001A576E" w:rsidRDefault="00904866" w:rsidP="001A576E">
      <w:pPr>
        <w:pStyle w:val="Bezproreda"/>
        <w:jc w:val="both"/>
        <w:rPr>
          <w:rFonts w:ascii="Times New Roman" w:hAnsi="Times New Roman" w:cs="Times New Roman"/>
          <w:color w:val="00B050"/>
          <w:sz w:val="24"/>
          <w:szCs w:val="24"/>
        </w:rPr>
      </w:pPr>
    </w:p>
    <w:p w14:paraId="004E0E5C" w14:textId="148D721E" w:rsidR="00904866" w:rsidRDefault="00904866"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24</w:t>
      </w:r>
      <w:r w:rsidRPr="001A576E">
        <w:rPr>
          <w:rFonts w:ascii="Times New Roman" w:hAnsi="Times New Roman" w:cs="Times New Roman"/>
          <w:b/>
          <w:bCs/>
          <w:sz w:val="24"/>
          <w:szCs w:val="24"/>
        </w:rPr>
        <w:t>.</w:t>
      </w:r>
    </w:p>
    <w:p w14:paraId="115FA704" w14:textId="77777777" w:rsidR="00143015" w:rsidRPr="001A576E" w:rsidRDefault="00143015" w:rsidP="001A576E">
      <w:pPr>
        <w:pStyle w:val="Bezproreda"/>
        <w:jc w:val="center"/>
        <w:rPr>
          <w:rFonts w:ascii="Times New Roman" w:hAnsi="Times New Roman" w:cs="Times New Roman"/>
          <w:b/>
          <w:bCs/>
          <w:sz w:val="24"/>
          <w:szCs w:val="24"/>
        </w:rPr>
      </w:pPr>
    </w:p>
    <w:p w14:paraId="01F5D36F" w14:textId="77777777" w:rsidR="00143015" w:rsidRDefault="00904866" w:rsidP="00143015">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Iskop (ekshumaciju) umrle osobe odnosno posmrtnih ostataka obavlja pravna osoba temeljem sklopljenog Ugovora </w:t>
      </w:r>
      <w:r w:rsidR="00B74316" w:rsidRPr="001A576E">
        <w:rPr>
          <w:rFonts w:ascii="Times New Roman" w:hAnsi="Times New Roman" w:cs="Times New Roman"/>
          <w:sz w:val="24"/>
          <w:szCs w:val="24"/>
        </w:rPr>
        <w:t>o</w:t>
      </w:r>
      <w:r w:rsidRPr="001A576E">
        <w:rPr>
          <w:rFonts w:ascii="Times New Roman" w:hAnsi="Times New Roman" w:cs="Times New Roman"/>
          <w:sz w:val="24"/>
          <w:szCs w:val="24"/>
        </w:rPr>
        <w:t xml:space="preserve"> obavljanj</w:t>
      </w:r>
      <w:r w:rsidR="00B74316" w:rsidRPr="001A576E">
        <w:rPr>
          <w:rFonts w:ascii="Times New Roman" w:hAnsi="Times New Roman" w:cs="Times New Roman"/>
          <w:sz w:val="24"/>
          <w:szCs w:val="24"/>
        </w:rPr>
        <w:t>u</w:t>
      </w:r>
      <w:r w:rsidRPr="001A576E">
        <w:rPr>
          <w:rFonts w:ascii="Times New Roman" w:hAnsi="Times New Roman" w:cs="Times New Roman"/>
          <w:sz w:val="24"/>
          <w:szCs w:val="24"/>
        </w:rPr>
        <w:t xml:space="preserve"> </w:t>
      </w:r>
      <w:r w:rsidR="00B74316" w:rsidRPr="001A576E">
        <w:rPr>
          <w:rFonts w:ascii="Times New Roman" w:hAnsi="Times New Roman" w:cs="Times New Roman"/>
          <w:sz w:val="24"/>
          <w:szCs w:val="24"/>
        </w:rPr>
        <w:t>pogrebnih</w:t>
      </w:r>
      <w:r w:rsidRPr="001A576E">
        <w:rPr>
          <w:rFonts w:ascii="Times New Roman" w:hAnsi="Times New Roman" w:cs="Times New Roman"/>
          <w:sz w:val="24"/>
          <w:szCs w:val="24"/>
        </w:rPr>
        <w:t xml:space="preserve"> </w:t>
      </w:r>
      <w:r w:rsidR="00B74316" w:rsidRPr="001A576E">
        <w:rPr>
          <w:rFonts w:ascii="Times New Roman" w:hAnsi="Times New Roman" w:cs="Times New Roman"/>
          <w:sz w:val="24"/>
          <w:szCs w:val="24"/>
        </w:rPr>
        <w:t>usluga</w:t>
      </w:r>
      <w:r w:rsidRPr="001A576E">
        <w:rPr>
          <w:rFonts w:ascii="Times New Roman" w:hAnsi="Times New Roman" w:cs="Times New Roman"/>
          <w:sz w:val="24"/>
          <w:szCs w:val="24"/>
        </w:rPr>
        <w:t xml:space="preserve"> na području Općine </w:t>
      </w:r>
      <w:r w:rsidR="00143015">
        <w:rPr>
          <w:rFonts w:ascii="Times New Roman" w:hAnsi="Times New Roman" w:cs="Times New Roman"/>
          <w:sz w:val="24"/>
          <w:szCs w:val="24"/>
        </w:rPr>
        <w:t>Legrad</w:t>
      </w:r>
      <w:r w:rsidRPr="001A576E">
        <w:rPr>
          <w:rFonts w:ascii="Times New Roman" w:hAnsi="Times New Roman" w:cs="Times New Roman"/>
          <w:sz w:val="24"/>
          <w:szCs w:val="24"/>
        </w:rPr>
        <w:t>.</w:t>
      </w:r>
    </w:p>
    <w:p w14:paraId="1AFC523C" w14:textId="77777777" w:rsidR="00143015" w:rsidRDefault="00904866" w:rsidP="00143015">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Iskop (ekshumacija) umrle osobe odnosno posmrtnih ostataka osobe umrle od posljedica zarazne bolesti može se dozvoliti protekom godine dana od dana ukopa</w:t>
      </w:r>
      <w:r w:rsidR="00143015">
        <w:rPr>
          <w:rFonts w:ascii="Times New Roman" w:hAnsi="Times New Roman" w:cs="Times New Roman"/>
          <w:sz w:val="24"/>
          <w:szCs w:val="24"/>
        </w:rPr>
        <w:t>.</w:t>
      </w:r>
    </w:p>
    <w:p w14:paraId="73CAA295" w14:textId="77777777" w:rsidR="00143015" w:rsidRDefault="00904866" w:rsidP="00143015">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Iskopu (ekshumaciji) umrle osobe odnosno posmrtnih ostataka mogu nazočiti osobe koje su isti zatražile.</w:t>
      </w:r>
    </w:p>
    <w:p w14:paraId="14970388" w14:textId="467D7A7D" w:rsidR="00904866" w:rsidRPr="005D01E7" w:rsidRDefault="00904866"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Iskop (ekshumaciju) posmrtnih ostataka iz grobnih mjesta koja su ustupljena Upravitelju groblja od strane korisnika grobnog/ih mjesta ili koja je Upravitelj groblja preuzeo </w:t>
      </w:r>
      <w:r w:rsidRPr="001A576E">
        <w:rPr>
          <w:rFonts w:ascii="Times New Roman" w:hAnsi="Times New Roman" w:cs="Times New Roman"/>
          <w:sz w:val="24"/>
          <w:szCs w:val="24"/>
        </w:rPr>
        <w:lastRenderedPageBreak/>
        <w:t>po sili zakona od korisnika, izvršit će se prije dodjele na korištenje trećem korisniku grobnog/ih mjesta te će se isti položiti u zajedničku grobnicu.</w:t>
      </w:r>
    </w:p>
    <w:p w14:paraId="15C9F3D6" w14:textId="77777777" w:rsidR="00143015" w:rsidRPr="001A576E" w:rsidRDefault="00143015" w:rsidP="001A576E">
      <w:pPr>
        <w:pStyle w:val="Bezproreda"/>
        <w:ind w:left="360"/>
        <w:jc w:val="both"/>
        <w:rPr>
          <w:rFonts w:ascii="Times New Roman" w:hAnsi="Times New Roman" w:cs="Times New Roman"/>
          <w:color w:val="00B050"/>
          <w:sz w:val="24"/>
          <w:szCs w:val="24"/>
        </w:rPr>
      </w:pPr>
    </w:p>
    <w:p w14:paraId="534EB762" w14:textId="19D42A7A"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Uvjeti, način i mjesto prosipanja kremiranih posmrtnih ostataka umrle osobe</w:t>
      </w:r>
    </w:p>
    <w:p w14:paraId="0D694E19" w14:textId="77777777" w:rsidR="002E6BFE" w:rsidRPr="001A576E" w:rsidRDefault="002E6BFE" w:rsidP="001A576E">
      <w:pPr>
        <w:pStyle w:val="Bezproreda"/>
        <w:rPr>
          <w:rFonts w:ascii="Times New Roman" w:hAnsi="Times New Roman" w:cs="Times New Roman"/>
          <w:sz w:val="24"/>
          <w:szCs w:val="24"/>
        </w:rPr>
      </w:pPr>
    </w:p>
    <w:p w14:paraId="5C73A347" w14:textId="7F9C0924" w:rsidR="002E6BFE"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25</w:t>
      </w:r>
      <w:r w:rsidRPr="001A576E">
        <w:rPr>
          <w:rFonts w:ascii="Times New Roman" w:hAnsi="Times New Roman" w:cs="Times New Roman"/>
          <w:b/>
          <w:bCs/>
          <w:sz w:val="24"/>
          <w:szCs w:val="24"/>
        </w:rPr>
        <w:t>.</w:t>
      </w:r>
    </w:p>
    <w:p w14:paraId="2017B752" w14:textId="77777777" w:rsidR="00143015" w:rsidRPr="001A576E" w:rsidRDefault="00143015" w:rsidP="001A576E">
      <w:pPr>
        <w:pStyle w:val="Bezproreda"/>
        <w:jc w:val="center"/>
        <w:rPr>
          <w:rFonts w:ascii="Times New Roman" w:hAnsi="Times New Roman" w:cs="Times New Roman"/>
          <w:b/>
          <w:bCs/>
          <w:sz w:val="24"/>
          <w:szCs w:val="24"/>
        </w:rPr>
      </w:pPr>
    </w:p>
    <w:p w14:paraId="28CBCC8D" w14:textId="7529A615" w:rsidR="002E6BFE" w:rsidRPr="001A576E" w:rsidRDefault="00CA2D4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11" w:name="_Hlk222829290"/>
      <w:r w:rsidRPr="001A576E">
        <w:rPr>
          <w:rFonts w:ascii="Times New Roman" w:hAnsi="Times New Roman" w:cs="Times New Roman"/>
          <w:sz w:val="24"/>
          <w:szCs w:val="24"/>
        </w:rPr>
        <w:t xml:space="preserve">Na grobljima na području Općine </w:t>
      </w:r>
      <w:r w:rsidR="00143015">
        <w:rPr>
          <w:rFonts w:ascii="Times New Roman" w:hAnsi="Times New Roman" w:cs="Times New Roman"/>
          <w:sz w:val="24"/>
          <w:szCs w:val="24"/>
        </w:rPr>
        <w:t>Legrad</w:t>
      </w:r>
      <w:r w:rsidRPr="001A576E">
        <w:rPr>
          <w:rFonts w:ascii="Times New Roman" w:hAnsi="Times New Roman" w:cs="Times New Roman"/>
          <w:sz w:val="24"/>
          <w:szCs w:val="24"/>
        </w:rPr>
        <w:t xml:space="preserve"> nije predviđeno prosipanje kremiranih posmrtnih ostataka umrle osobe.</w:t>
      </w:r>
    </w:p>
    <w:bookmarkEnd w:id="11"/>
    <w:p w14:paraId="00D80FFF" w14:textId="77777777" w:rsidR="00861B64" w:rsidRPr="001A576E" w:rsidRDefault="00861B64" w:rsidP="001A576E">
      <w:pPr>
        <w:pStyle w:val="Bezproreda"/>
        <w:jc w:val="both"/>
        <w:rPr>
          <w:rFonts w:ascii="Times New Roman" w:hAnsi="Times New Roman" w:cs="Times New Roman"/>
          <w:sz w:val="24"/>
          <w:szCs w:val="24"/>
        </w:rPr>
      </w:pPr>
    </w:p>
    <w:p w14:paraId="462FCA8F" w14:textId="59D57973" w:rsidR="003E23B9" w:rsidRDefault="002E6BFE"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Uvjeti</w:t>
      </w:r>
      <w:r w:rsidR="00047BD0" w:rsidRPr="001A576E">
        <w:rPr>
          <w:rFonts w:ascii="Times New Roman" w:hAnsi="Times New Roman" w:cs="Times New Roman"/>
          <w:b/>
          <w:bCs/>
          <w:sz w:val="24"/>
          <w:szCs w:val="24"/>
        </w:rPr>
        <w:t xml:space="preserve">, </w:t>
      </w:r>
      <w:r w:rsidRPr="001A576E">
        <w:rPr>
          <w:rFonts w:ascii="Times New Roman" w:hAnsi="Times New Roman" w:cs="Times New Roman"/>
          <w:b/>
          <w:bCs/>
          <w:sz w:val="24"/>
          <w:szCs w:val="24"/>
        </w:rPr>
        <w:t xml:space="preserve">mjerila </w:t>
      </w:r>
      <w:r w:rsidR="00047BD0" w:rsidRPr="001A576E">
        <w:rPr>
          <w:rFonts w:ascii="Times New Roman" w:hAnsi="Times New Roman" w:cs="Times New Roman"/>
          <w:b/>
          <w:bCs/>
          <w:sz w:val="24"/>
          <w:szCs w:val="24"/>
        </w:rPr>
        <w:t xml:space="preserve">i iznos </w:t>
      </w:r>
      <w:r w:rsidRPr="001A576E">
        <w:rPr>
          <w:rFonts w:ascii="Times New Roman" w:hAnsi="Times New Roman" w:cs="Times New Roman"/>
          <w:b/>
          <w:bCs/>
          <w:sz w:val="24"/>
          <w:szCs w:val="24"/>
        </w:rPr>
        <w:t xml:space="preserve">naknade </w:t>
      </w:r>
      <w:r w:rsidR="00047BD0" w:rsidRPr="001A576E">
        <w:rPr>
          <w:rFonts w:ascii="Times New Roman" w:hAnsi="Times New Roman" w:cs="Times New Roman"/>
          <w:b/>
          <w:bCs/>
          <w:sz w:val="24"/>
          <w:szCs w:val="24"/>
        </w:rPr>
        <w:t xml:space="preserve">za plaćanje </w:t>
      </w:r>
      <w:r w:rsidRPr="001A576E">
        <w:rPr>
          <w:rFonts w:ascii="Times New Roman" w:hAnsi="Times New Roman" w:cs="Times New Roman"/>
          <w:b/>
          <w:bCs/>
          <w:sz w:val="24"/>
          <w:szCs w:val="24"/>
        </w:rPr>
        <w:t>pri dodjeli grobnog mjesta, godišnje grobne naknade, naknade za korištenje grobnih usluga i naknade za ukop umrle osobe</w:t>
      </w:r>
    </w:p>
    <w:p w14:paraId="6DA11A80" w14:textId="77777777" w:rsidR="00143015" w:rsidRPr="001A576E" w:rsidRDefault="00143015" w:rsidP="00143015">
      <w:pPr>
        <w:pStyle w:val="Bezproreda"/>
        <w:ind w:left="720"/>
        <w:jc w:val="both"/>
        <w:rPr>
          <w:rFonts w:ascii="Times New Roman" w:hAnsi="Times New Roman" w:cs="Times New Roman"/>
          <w:b/>
          <w:bCs/>
          <w:sz w:val="24"/>
          <w:szCs w:val="24"/>
        </w:rPr>
      </w:pPr>
    </w:p>
    <w:p w14:paraId="4A7C0DD2" w14:textId="588285A7" w:rsidR="002E6BFE" w:rsidRDefault="003E23B9"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26</w:t>
      </w:r>
      <w:r w:rsidRPr="001A576E">
        <w:rPr>
          <w:rFonts w:ascii="Times New Roman" w:hAnsi="Times New Roman" w:cs="Times New Roman"/>
          <w:b/>
          <w:bCs/>
          <w:sz w:val="24"/>
          <w:szCs w:val="24"/>
        </w:rPr>
        <w:t>.</w:t>
      </w:r>
    </w:p>
    <w:p w14:paraId="224E39E7" w14:textId="77777777" w:rsidR="00143015" w:rsidRPr="001A576E" w:rsidRDefault="00143015" w:rsidP="001A576E">
      <w:pPr>
        <w:pStyle w:val="Bezproreda"/>
        <w:jc w:val="center"/>
        <w:rPr>
          <w:rFonts w:ascii="Times New Roman" w:hAnsi="Times New Roman" w:cs="Times New Roman"/>
          <w:b/>
          <w:bCs/>
          <w:sz w:val="24"/>
          <w:szCs w:val="24"/>
        </w:rPr>
      </w:pPr>
    </w:p>
    <w:p w14:paraId="4F71ABC4" w14:textId="768ED437" w:rsidR="00436044" w:rsidRPr="001A576E" w:rsidRDefault="003E23B9"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Korisnici grobnih mjesta dužni su plaćati naknadu za dodjelu grobnog mjesta za korištenje i godišnju grobnu naknadu</w:t>
      </w:r>
      <w:r w:rsidR="00B76F83" w:rsidRPr="001A576E">
        <w:rPr>
          <w:rFonts w:ascii="Times New Roman" w:hAnsi="Times New Roman" w:cs="Times New Roman"/>
          <w:sz w:val="24"/>
          <w:szCs w:val="24"/>
        </w:rPr>
        <w:t xml:space="preserve"> koju je moguće platiti unaprijed</w:t>
      </w:r>
      <w:r w:rsidR="00436044" w:rsidRPr="001A576E">
        <w:rPr>
          <w:rFonts w:ascii="Times New Roman" w:hAnsi="Times New Roman" w:cs="Times New Roman"/>
          <w:sz w:val="24"/>
          <w:szCs w:val="24"/>
        </w:rPr>
        <w:t>.</w:t>
      </w:r>
    </w:p>
    <w:p w14:paraId="4F5D9B69" w14:textId="1D36DBA7" w:rsidR="00436044" w:rsidRPr="001A576E" w:rsidRDefault="00436044" w:rsidP="001A576E">
      <w:pPr>
        <w:pStyle w:val="Bezproreda"/>
        <w:jc w:val="both"/>
        <w:rPr>
          <w:rFonts w:ascii="Times New Roman" w:hAnsi="Times New Roman" w:cs="Times New Roman"/>
          <w:sz w:val="24"/>
          <w:szCs w:val="24"/>
        </w:rPr>
      </w:pPr>
      <w:r w:rsidRPr="001A576E">
        <w:rPr>
          <w:rFonts w:ascii="Times New Roman" w:hAnsi="Times New Roman" w:cs="Times New Roman"/>
          <w:color w:val="00B050"/>
          <w:sz w:val="24"/>
          <w:szCs w:val="24"/>
        </w:rPr>
        <w:tab/>
      </w:r>
      <w:r w:rsidRPr="001A576E">
        <w:rPr>
          <w:rFonts w:ascii="Times New Roman" w:hAnsi="Times New Roman" w:cs="Times New Roman"/>
          <w:sz w:val="24"/>
          <w:szCs w:val="24"/>
        </w:rPr>
        <w:t xml:space="preserve">Naknada za dodjelu na korištenje grobnog mjesta na neodređeno vrijeme na grobljima </w:t>
      </w:r>
      <w:r w:rsidR="00143015">
        <w:rPr>
          <w:rFonts w:ascii="Times New Roman" w:hAnsi="Times New Roman" w:cs="Times New Roman"/>
          <w:sz w:val="24"/>
          <w:szCs w:val="24"/>
        </w:rPr>
        <w:t>na području Općine Legrad</w:t>
      </w:r>
      <w:r w:rsidRPr="001A576E">
        <w:rPr>
          <w:rFonts w:ascii="Times New Roman" w:hAnsi="Times New Roman" w:cs="Times New Roman"/>
          <w:sz w:val="24"/>
          <w:szCs w:val="24"/>
        </w:rPr>
        <w:t xml:space="preserve"> određuje se u </w:t>
      </w:r>
      <w:r w:rsidR="00A81113" w:rsidRPr="001A576E">
        <w:rPr>
          <w:rFonts w:ascii="Times New Roman" w:hAnsi="Times New Roman" w:cs="Times New Roman"/>
          <w:sz w:val="24"/>
          <w:szCs w:val="24"/>
        </w:rPr>
        <w:t>iznosu</w:t>
      </w:r>
      <w:r w:rsidR="00143015">
        <w:rPr>
          <w:rFonts w:ascii="Times New Roman" w:hAnsi="Times New Roman" w:cs="Times New Roman"/>
          <w:sz w:val="24"/>
          <w:szCs w:val="24"/>
        </w:rPr>
        <w:t xml:space="preserve"> koji je utvrđen Odlukom o uvjetima i mjerilima za utvrđivanje naknada za grobna mjesta te o utvrđivanju cijena usluga na grobljima na području Općine Legrad („Službeni glasnik Koprivničko-križevačke županije“ broj </w:t>
      </w:r>
      <w:r w:rsidR="003827DA">
        <w:rPr>
          <w:rFonts w:ascii="Times New Roman" w:hAnsi="Times New Roman" w:cs="Times New Roman"/>
          <w:sz w:val="24"/>
          <w:szCs w:val="24"/>
        </w:rPr>
        <w:t>39/22. i 34a/25</w:t>
      </w:r>
      <w:r w:rsidR="00143015">
        <w:rPr>
          <w:rFonts w:ascii="Times New Roman" w:hAnsi="Times New Roman" w:cs="Times New Roman"/>
          <w:sz w:val="24"/>
          <w:szCs w:val="24"/>
        </w:rPr>
        <w:t>.</w:t>
      </w:r>
    </w:p>
    <w:p w14:paraId="4CB796DC" w14:textId="3591FF26" w:rsidR="00CA1CC6" w:rsidRPr="001A576E" w:rsidRDefault="00CA1CC6"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Kad dug za grobnu naknadu prijeđe iznos od 10 godišnjih grobnih naknada, upravitelj groblja će u javnom glasilu, na svojim oglasnim pločama groblja i mrežnim stranicama,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5B534A8" w14:textId="1EFFD9D8" w:rsidR="00CA1CC6" w:rsidRPr="001A576E" w:rsidRDefault="00CA1CC6"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Ako korisnik grobnog mjesta ne postupi prema obavijesti iz stavka 4. ovoga članka, grobno mjesto se smatra grobnim mjestom bez korisnika, o čemu upravitelj groblja donosi rješenje i može isto ponovno dodijeliti na korištenje.</w:t>
      </w:r>
    </w:p>
    <w:p w14:paraId="2BD2089F" w14:textId="50AA6FDB" w:rsidR="009370DB" w:rsidRPr="001A576E" w:rsidRDefault="00CA1CC6"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Iznimno od stavka 5.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3F0E417" w14:textId="77777777" w:rsidR="00240778" w:rsidRPr="001A576E" w:rsidRDefault="00240778" w:rsidP="001A576E">
      <w:pPr>
        <w:pStyle w:val="Bezproreda"/>
        <w:jc w:val="both"/>
        <w:rPr>
          <w:rFonts w:ascii="Times New Roman" w:hAnsi="Times New Roman" w:cs="Times New Roman"/>
          <w:sz w:val="24"/>
          <w:szCs w:val="24"/>
        </w:rPr>
      </w:pPr>
    </w:p>
    <w:p w14:paraId="536D3ADB" w14:textId="5C956923" w:rsidR="00240778" w:rsidRDefault="00240778"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27</w:t>
      </w:r>
      <w:r w:rsidRPr="001A576E">
        <w:rPr>
          <w:rFonts w:ascii="Times New Roman" w:hAnsi="Times New Roman" w:cs="Times New Roman"/>
          <w:b/>
          <w:bCs/>
          <w:sz w:val="24"/>
          <w:szCs w:val="24"/>
        </w:rPr>
        <w:t>.</w:t>
      </w:r>
    </w:p>
    <w:p w14:paraId="6AEF4AE4" w14:textId="77777777" w:rsidR="003827DA" w:rsidRPr="001A576E" w:rsidRDefault="003827DA" w:rsidP="001A576E">
      <w:pPr>
        <w:pStyle w:val="Bezproreda"/>
        <w:jc w:val="center"/>
        <w:rPr>
          <w:rFonts w:ascii="Times New Roman" w:hAnsi="Times New Roman" w:cs="Times New Roman"/>
          <w:b/>
          <w:bCs/>
          <w:sz w:val="24"/>
          <w:szCs w:val="24"/>
        </w:rPr>
      </w:pPr>
    </w:p>
    <w:p w14:paraId="75264046" w14:textId="77777777" w:rsidR="003827DA" w:rsidRDefault="003827DA" w:rsidP="003827DA">
      <w:pPr>
        <w:widowControl w:val="0"/>
        <w:tabs>
          <w:tab w:val="left" w:pos="568"/>
        </w:tabs>
        <w:autoSpaceDE w:val="0"/>
        <w:autoSpaceDN w:val="0"/>
        <w:adjustRightInd w:val="0"/>
        <w:spacing w:after="0"/>
        <w:ind w:firstLine="709"/>
        <w:jc w:val="both"/>
        <w:rPr>
          <w:rFonts w:ascii="Times New Roman" w:hAnsi="Times New Roman" w:cs="Times New Roman"/>
          <w:noProof/>
          <w:sz w:val="24"/>
          <w:szCs w:val="24"/>
        </w:rPr>
      </w:pPr>
      <w:r w:rsidRPr="003827DA">
        <w:rPr>
          <w:rFonts w:ascii="Times New Roman" w:hAnsi="Times New Roman" w:cs="Times New Roman"/>
          <w:noProof/>
          <w:sz w:val="24"/>
          <w:szCs w:val="24"/>
        </w:rPr>
        <w:t>Naknade za korištenje prostora mrtvačnice i kolica za prijevoz pokojnika i vijenaca  oslobađaju se korisnici s prebivalištem na području Općine, ali su dužni unutarnji prostor mrtvačnice i prostor ispred mrtvačnice očistiti nakon korištenja.</w:t>
      </w:r>
    </w:p>
    <w:p w14:paraId="123086BF" w14:textId="77777777" w:rsidR="003827DA" w:rsidRDefault="003827DA" w:rsidP="003827DA">
      <w:pPr>
        <w:widowControl w:val="0"/>
        <w:tabs>
          <w:tab w:val="left" w:pos="568"/>
        </w:tabs>
        <w:autoSpaceDE w:val="0"/>
        <w:autoSpaceDN w:val="0"/>
        <w:adjustRightInd w:val="0"/>
        <w:spacing w:after="0"/>
        <w:ind w:firstLine="709"/>
        <w:jc w:val="both"/>
        <w:rPr>
          <w:rFonts w:ascii="Times New Roman" w:hAnsi="Times New Roman" w:cs="Times New Roman"/>
          <w:noProof/>
          <w:sz w:val="24"/>
          <w:szCs w:val="24"/>
        </w:rPr>
      </w:pPr>
      <w:r w:rsidRPr="003827DA">
        <w:rPr>
          <w:rFonts w:ascii="Times New Roman" w:hAnsi="Times New Roman" w:cs="Times New Roman"/>
          <w:noProof/>
          <w:sz w:val="24"/>
          <w:szCs w:val="24"/>
        </w:rPr>
        <w:t>Za korištenje prostora mrtvačnice i kolica za prijevoz pokojnika i vijenaca korisnici koji nemaju prebivalište na području Općine kao i za ukop osobe koja nije s područja Općine plaća se naknada u svoti 30,00 eura.</w:t>
      </w:r>
    </w:p>
    <w:p w14:paraId="641B708A" w14:textId="1DE26B06" w:rsidR="00047BD0" w:rsidRPr="001A576E" w:rsidRDefault="00A86480" w:rsidP="003827DA">
      <w:pPr>
        <w:widowControl w:val="0"/>
        <w:tabs>
          <w:tab w:val="left" w:pos="568"/>
        </w:tabs>
        <w:autoSpaceDE w:val="0"/>
        <w:autoSpaceDN w:val="0"/>
        <w:adjustRightInd w:val="0"/>
        <w:spacing w:after="0"/>
        <w:ind w:firstLine="709"/>
        <w:jc w:val="both"/>
        <w:rPr>
          <w:rFonts w:ascii="Times New Roman" w:hAnsi="Times New Roman" w:cs="Times New Roman"/>
          <w:noProof/>
          <w:sz w:val="24"/>
          <w:szCs w:val="24"/>
        </w:rPr>
      </w:pPr>
      <w:r w:rsidRPr="001A576E">
        <w:rPr>
          <w:rFonts w:ascii="Times New Roman" w:hAnsi="Times New Roman" w:cs="Times New Roman"/>
          <w:sz w:val="24"/>
          <w:szCs w:val="24"/>
        </w:rPr>
        <w:t>Naknada za korištenje grobnih usluga i naknada za ukop umrle osobe utvrđena je Cjenikom za usluge pokopa i pogrebne ceremonije</w:t>
      </w:r>
      <w:r w:rsidR="00047BD0" w:rsidRPr="001A576E">
        <w:rPr>
          <w:rFonts w:ascii="Times New Roman" w:hAnsi="Times New Roman" w:cs="Times New Roman"/>
          <w:sz w:val="24"/>
          <w:szCs w:val="24"/>
        </w:rPr>
        <w:t xml:space="preserve"> kako je navedeno u članku 20. ove Odluke.</w:t>
      </w:r>
    </w:p>
    <w:p w14:paraId="374CCAD7" w14:textId="56D0E5E6" w:rsidR="00A81113" w:rsidRDefault="00A81113" w:rsidP="001A576E">
      <w:pPr>
        <w:pStyle w:val="Bezproreda"/>
        <w:jc w:val="both"/>
        <w:rPr>
          <w:rFonts w:ascii="Times New Roman" w:hAnsi="Times New Roman" w:cs="Times New Roman"/>
          <w:sz w:val="24"/>
          <w:szCs w:val="24"/>
        </w:rPr>
      </w:pPr>
    </w:p>
    <w:p w14:paraId="27109640" w14:textId="4260EC18" w:rsidR="005D01E7" w:rsidRDefault="005D01E7" w:rsidP="001A576E">
      <w:pPr>
        <w:pStyle w:val="Bezproreda"/>
        <w:jc w:val="both"/>
        <w:rPr>
          <w:rFonts w:ascii="Times New Roman" w:hAnsi="Times New Roman" w:cs="Times New Roman"/>
          <w:sz w:val="24"/>
          <w:szCs w:val="24"/>
        </w:rPr>
      </w:pPr>
    </w:p>
    <w:p w14:paraId="1B4E1C34" w14:textId="77777777" w:rsidR="005D01E7" w:rsidRPr="001A576E" w:rsidRDefault="005D01E7" w:rsidP="001A576E">
      <w:pPr>
        <w:pStyle w:val="Bezproreda"/>
        <w:jc w:val="both"/>
        <w:rPr>
          <w:rFonts w:ascii="Times New Roman" w:hAnsi="Times New Roman" w:cs="Times New Roman"/>
          <w:sz w:val="24"/>
          <w:szCs w:val="24"/>
        </w:rPr>
      </w:pPr>
    </w:p>
    <w:p w14:paraId="2771B11E" w14:textId="28A8F43C" w:rsidR="00A81113" w:rsidRDefault="00A81113"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lastRenderedPageBreak/>
        <w:t xml:space="preserve">Članak </w:t>
      </w:r>
      <w:r w:rsidR="00083B15" w:rsidRPr="001A576E">
        <w:rPr>
          <w:rFonts w:ascii="Times New Roman" w:hAnsi="Times New Roman" w:cs="Times New Roman"/>
          <w:b/>
          <w:bCs/>
          <w:sz w:val="24"/>
          <w:szCs w:val="24"/>
        </w:rPr>
        <w:t>28</w:t>
      </w:r>
      <w:r w:rsidRPr="001A576E">
        <w:rPr>
          <w:rFonts w:ascii="Times New Roman" w:hAnsi="Times New Roman" w:cs="Times New Roman"/>
          <w:b/>
          <w:bCs/>
          <w:sz w:val="24"/>
          <w:szCs w:val="24"/>
        </w:rPr>
        <w:t>.</w:t>
      </w:r>
    </w:p>
    <w:p w14:paraId="74AE642E" w14:textId="77777777" w:rsidR="003827DA" w:rsidRPr="001A576E" w:rsidRDefault="003827DA" w:rsidP="001A576E">
      <w:pPr>
        <w:pStyle w:val="Bezproreda"/>
        <w:jc w:val="center"/>
        <w:rPr>
          <w:rFonts w:ascii="Times New Roman" w:hAnsi="Times New Roman" w:cs="Times New Roman"/>
          <w:b/>
          <w:bCs/>
          <w:sz w:val="24"/>
          <w:szCs w:val="24"/>
        </w:rPr>
      </w:pPr>
    </w:p>
    <w:p w14:paraId="06B749B8" w14:textId="1CAEA2CB" w:rsidR="00A81113" w:rsidRPr="001A576E" w:rsidRDefault="00A81113"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Naknade utvrđene član</w:t>
      </w:r>
      <w:r w:rsidR="00B74316" w:rsidRPr="001A576E">
        <w:rPr>
          <w:rFonts w:ascii="Times New Roman" w:hAnsi="Times New Roman" w:cs="Times New Roman"/>
          <w:sz w:val="24"/>
          <w:szCs w:val="24"/>
        </w:rPr>
        <w:t>kom 26</w:t>
      </w:r>
      <w:r w:rsidRPr="001A576E">
        <w:rPr>
          <w:rFonts w:ascii="Times New Roman" w:hAnsi="Times New Roman" w:cs="Times New Roman"/>
          <w:sz w:val="24"/>
          <w:szCs w:val="24"/>
        </w:rPr>
        <w:t xml:space="preserve">. ove Odluke uplaćuju se na žiro-račun Općine </w:t>
      </w:r>
      <w:r w:rsidR="003827DA">
        <w:rPr>
          <w:rFonts w:ascii="Times New Roman" w:hAnsi="Times New Roman" w:cs="Times New Roman"/>
          <w:sz w:val="24"/>
          <w:szCs w:val="24"/>
        </w:rPr>
        <w:t>Legrad</w:t>
      </w:r>
      <w:r w:rsidRPr="001A576E">
        <w:rPr>
          <w:rFonts w:ascii="Times New Roman" w:hAnsi="Times New Roman" w:cs="Times New Roman"/>
          <w:sz w:val="24"/>
          <w:szCs w:val="24"/>
        </w:rPr>
        <w:t xml:space="preserve"> broj </w:t>
      </w:r>
      <w:r w:rsidR="003827DA">
        <w:rPr>
          <w:rFonts w:ascii="Times New Roman" w:hAnsi="Times New Roman" w:cs="Times New Roman"/>
          <w:sz w:val="24"/>
          <w:szCs w:val="24"/>
        </w:rPr>
        <w:t>HR2223860021822700005</w:t>
      </w:r>
      <w:r w:rsidRPr="001A576E">
        <w:rPr>
          <w:rFonts w:ascii="Times New Roman" w:hAnsi="Times New Roman" w:cs="Times New Roman"/>
          <w:sz w:val="24"/>
          <w:szCs w:val="24"/>
        </w:rPr>
        <w:t>, model „HR68“, poziv na broj „</w:t>
      </w:r>
      <w:r w:rsidR="003827DA">
        <w:rPr>
          <w:rFonts w:ascii="Times New Roman" w:hAnsi="Times New Roman" w:cs="Times New Roman"/>
          <w:sz w:val="24"/>
          <w:szCs w:val="24"/>
        </w:rPr>
        <w:t>7706</w:t>
      </w:r>
      <w:r w:rsidRPr="001A576E">
        <w:rPr>
          <w:rFonts w:ascii="Times New Roman" w:hAnsi="Times New Roman" w:cs="Times New Roman"/>
          <w:sz w:val="24"/>
          <w:szCs w:val="24"/>
        </w:rPr>
        <w:t xml:space="preserve">-OIB“ u roku od 10 dana od dana ispostave računa, odnosno u roku određenom rješenjem, a koristit će se za financiranje održavanja groblja i objekata na grobljima na području Općine </w:t>
      </w:r>
      <w:r w:rsidR="003827DA">
        <w:rPr>
          <w:rFonts w:ascii="Times New Roman" w:hAnsi="Times New Roman" w:cs="Times New Roman"/>
          <w:sz w:val="24"/>
          <w:szCs w:val="24"/>
        </w:rPr>
        <w:t>Legrad</w:t>
      </w:r>
      <w:r w:rsidRPr="001A576E">
        <w:rPr>
          <w:rFonts w:ascii="Times New Roman" w:hAnsi="Times New Roman" w:cs="Times New Roman"/>
          <w:sz w:val="24"/>
          <w:szCs w:val="24"/>
        </w:rPr>
        <w:t>.</w:t>
      </w:r>
    </w:p>
    <w:p w14:paraId="265EC127" w14:textId="77777777" w:rsidR="003E23B9" w:rsidRPr="001A576E" w:rsidRDefault="003E23B9" w:rsidP="001A576E">
      <w:pPr>
        <w:pStyle w:val="Bezproreda"/>
        <w:rPr>
          <w:rFonts w:ascii="Times New Roman" w:hAnsi="Times New Roman" w:cs="Times New Roman"/>
          <w:sz w:val="24"/>
          <w:szCs w:val="24"/>
        </w:rPr>
      </w:pPr>
    </w:p>
    <w:p w14:paraId="05F0BD01" w14:textId="72A80FD9" w:rsidR="003D605E"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29</w:t>
      </w:r>
      <w:r w:rsidRPr="001A576E">
        <w:rPr>
          <w:rFonts w:ascii="Times New Roman" w:hAnsi="Times New Roman" w:cs="Times New Roman"/>
          <w:b/>
          <w:bCs/>
          <w:sz w:val="24"/>
          <w:szCs w:val="24"/>
        </w:rPr>
        <w:t>.</w:t>
      </w:r>
    </w:p>
    <w:p w14:paraId="3474EA53" w14:textId="77777777" w:rsidR="003827DA" w:rsidRPr="001A576E" w:rsidRDefault="003827DA" w:rsidP="001A576E">
      <w:pPr>
        <w:pStyle w:val="Bezproreda"/>
        <w:jc w:val="center"/>
        <w:rPr>
          <w:rFonts w:ascii="Times New Roman" w:hAnsi="Times New Roman" w:cs="Times New Roman"/>
          <w:b/>
          <w:bCs/>
          <w:sz w:val="24"/>
          <w:szCs w:val="24"/>
        </w:rPr>
      </w:pPr>
    </w:p>
    <w:p w14:paraId="3298DCDA" w14:textId="3E1AC6AC" w:rsidR="009B672C" w:rsidRPr="001A576E" w:rsidRDefault="003D605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Preuzimanje opreme i uređaja grobnog mjesta od strane dotadašnjeg korisnika grobnog mjesta moguće je pod uvjetom prethodnog podmirenja dužnog iznosa godišnje grobne naknade </w:t>
      </w:r>
      <w:r w:rsidR="003827DA">
        <w:rPr>
          <w:rFonts w:ascii="Times New Roman" w:hAnsi="Times New Roman" w:cs="Times New Roman"/>
          <w:sz w:val="24"/>
          <w:szCs w:val="24"/>
        </w:rPr>
        <w:t>s</w:t>
      </w:r>
      <w:r w:rsidRPr="001A576E">
        <w:rPr>
          <w:rFonts w:ascii="Times New Roman" w:hAnsi="Times New Roman" w:cs="Times New Roman"/>
          <w:sz w:val="24"/>
          <w:szCs w:val="24"/>
        </w:rPr>
        <w:t xml:space="preserve"> pripadajućim zakonskim zateznim kamatama jer će se u protivnom smatrati da je riječ o napuštenoj imovini s kojom Upravitelj groblja može slobodno raspolagati.</w:t>
      </w:r>
      <w:r w:rsidR="009B672C" w:rsidRPr="001A576E">
        <w:rPr>
          <w:rFonts w:ascii="Times New Roman" w:hAnsi="Times New Roman" w:cs="Times New Roman"/>
          <w:sz w:val="24"/>
          <w:szCs w:val="24"/>
        </w:rPr>
        <w:t xml:space="preserve"> </w:t>
      </w:r>
    </w:p>
    <w:p w14:paraId="7DD82286" w14:textId="1E9CB54F" w:rsidR="00F24B63" w:rsidRPr="001A576E" w:rsidRDefault="003D605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Oprema i uređaji grobnog mjesta koje smatra napuštenim, a koje dotadašnji korisnik grobnog mjesta nije preuzeo u danom roku od 90 dana od dana objave ili primitka poziva, vlasništvo su Upravitelja groblja kojima može raspolagati na način da se s grobnog mjesta odstrani izgrađena oprema i uređaji ili da grobno mjesto zajedno s opremom i uređajima uredi u svrhu daljnje dodjele grobnog mjesta.</w:t>
      </w:r>
    </w:p>
    <w:p w14:paraId="21A88181" w14:textId="77777777" w:rsidR="00F24B63" w:rsidRPr="001A576E" w:rsidRDefault="00F24B63" w:rsidP="001A576E">
      <w:pPr>
        <w:pStyle w:val="Bezproreda"/>
        <w:jc w:val="both"/>
        <w:rPr>
          <w:rFonts w:ascii="Times New Roman" w:hAnsi="Times New Roman" w:cs="Times New Roman"/>
          <w:sz w:val="24"/>
          <w:szCs w:val="24"/>
        </w:rPr>
      </w:pPr>
    </w:p>
    <w:p w14:paraId="190138DD" w14:textId="51E34EA6"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Vođenje grobnih očevidnika i knjige umrlih osoba</w:t>
      </w:r>
    </w:p>
    <w:p w14:paraId="132C22A2" w14:textId="77777777" w:rsidR="002E6BFE" w:rsidRPr="001A576E" w:rsidRDefault="002E6BFE" w:rsidP="001A576E">
      <w:pPr>
        <w:pStyle w:val="Bezproreda"/>
        <w:rPr>
          <w:rFonts w:ascii="Times New Roman" w:hAnsi="Times New Roman" w:cs="Times New Roman"/>
          <w:sz w:val="24"/>
          <w:szCs w:val="24"/>
        </w:rPr>
      </w:pPr>
    </w:p>
    <w:p w14:paraId="5F6F61DA" w14:textId="291171DA" w:rsidR="00504CA4"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30</w:t>
      </w:r>
      <w:r w:rsidRPr="001A576E">
        <w:rPr>
          <w:rFonts w:ascii="Times New Roman" w:hAnsi="Times New Roman" w:cs="Times New Roman"/>
          <w:b/>
          <w:bCs/>
          <w:sz w:val="24"/>
          <w:szCs w:val="24"/>
        </w:rPr>
        <w:t>.</w:t>
      </w:r>
    </w:p>
    <w:p w14:paraId="7C4C9D44" w14:textId="77777777" w:rsidR="003827DA" w:rsidRDefault="003827DA" w:rsidP="003827DA">
      <w:pPr>
        <w:pStyle w:val="Bezproreda"/>
        <w:jc w:val="both"/>
        <w:rPr>
          <w:rFonts w:ascii="Times New Roman" w:hAnsi="Times New Roman" w:cs="Times New Roman"/>
          <w:b/>
          <w:bCs/>
          <w:sz w:val="24"/>
          <w:szCs w:val="24"/>
        </w:rPr>
      </w:pPr>
    </w:p>
    <w:p w14:paraId="25FAE87A" w14:textId="77777777" w:rsidR="005D01E7" w:rsidRDefault="00551BE6" w:rsidP="005D01E7">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Upravitelj groblja dužan je voditi Grobni očevidnik </w:t>
      </w:r>
      <w:r w:rsidR="006273B7" w:rsidRPr="001A576E">
        <w:rPr>
          <w:rFonts w:ascii="Times New Roman" w:hAnsi="Times New Roman" w:cs="Times New Roman"/>
          <w:sz w:val="24"/>
          <w:szCs w:val="24"/>
        </w:rPr>
        <w:t>i Registar umrlih osoba</w:t>
      </w:r>
      <w:r w:rsidRPr="001A576E">
        <w:rPr>
          <w:rFonts w:ascii="Times New Roman" w:hAnsi="Times New Roman" w:cs="Times New Roman"/>
          <w:sz w:val="24"/>
          <w:szCs w:val="24"/>
        </w:rPr>
        <w:t xml:space="preserve"> na području jedinice lokalne samouprave te pravodobno poduzimati odgovarajuće mjere kako bi se osigurala grobna mjesta</w:t>
      </w:r>
      <w:r w:rsidR="009B672C" w:rsidRPr="001A576E">
        <w:rPr>
          <w:rFonts w:ascii="Times New Roman" w:hAnsi="Times New Roman" w:cs="Times New Roman"/>
          <w:sz w:val="24"/>
          <w:szCs w:val="24"/>
        </w:rPr>
        <w:t>.</w:t>
      </w:r>
    </w:p>
    <w:p w14:paraId="1EC15810" w14:textId="422A9DAA" w:rsidR="009B672C" w:rsidRDefault="009B672C" w:rsidP="005D01E7">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Ukoliko na groblju nema dovoljno prostora, Upravitelj groblja predlaže Općini </w:t>
      </w:r>
      <w:r w:rsidR="005D01E7">
        <w:rPr>
          <w:rFonts w:ascii="Times New Roman" w:hAnsi="Times New Roman" w:cs="Times New Roman"/>
          <w:sz w:val="24"/>
          <w:szCs w:val="24"/>
        </w:rPr>
        <w:t>Legrad</w:t>
      </w:r>
      <w:r w:rsidRPr="001A576E">
        <w:rPr>
          <w:rFonts w:ascii="Times New Roman" w:hAnsi="Times New Roman" w:cs="Times New Roman"/>
          <w:sz w:val="24"/>
          <w:szCs w:val="24"/>
        </w:rPr>
        <w:t xml:space="preserve"> rekonstrukciju odnosno proširenje postojećeg ili gradnju novog groblja.</w:t>
      </w:r>
    </w:p>
    <w:p w14:paraId="77EF5327" w14:textId="77777777" w:rsidR="005D01E7" w:rsidRPr="001A576E" w:rsidRDefault="005D01E7" w:rsidP="005D01E7">
      <w:pPr>
        <w:pStyle w:val="Bezproreda"/>
        <w:ind w:firstLine="709"/>
        <w:jc w:val="both"/>
        <w:rPr>
          <w:rFonts w:ascii="Times New Roman" w:hAnsi="Times New Roman" w:cs="Times New Roman"/>
          <w:sz w:val="24"/>
          <w:szCs w:val="24"/>
        </w:rPr>
      </w:pPr>
    </w:p>
    <w:p w14:paraId="46F5EFDB" w14:textId="77777777" w:rsidR="00551BE6" w:rsidRPr="001A576E" w:rsidRDefault="00551BE6" w:rsidP="001A576E">
      <w:pPr>
        <w:pStyle w:val="Bezproreda"/>
        <w:jc w:val="both"/>
        <w:rPr>
          <w:rFonts w:ascii="Times New Roman" w:hAnsi="Times New Roman" w:cs="Times New Roman"/>
          <w:sz w:val="24"/>
          <w:szCs w:val="24"/>
        </w:rPr>
      </w:pPr>
    </w:p>
    <w:p w14:paraId="64DDF9BD" w14:textId="3D33B558" w:rsidR="00F86270" w:rsidRPr="001A576E" w:rsidRDefault="00DF51C7" w:rsidP="001A576E">
      <w:pPr>
        <w:pStyle w:val="Bezproreda"/>
        <w:numPr>
          <w:ilvl w:val="0"/>
          <w:numId w:val="2"/>
        </w:numPr>
        <w:jc w:val="both"/>
        <w:rPr>
          <w:rFonts w:ascii="Times New Roman" w:hAnsi="Times New Roman" w:cs="Times New Roman"/>
          <w:b/>
          <w:bCs/>
          <w:sz w:val="24"/>
          <w:szCs w:val="24"/>
        </w:rPr>
      </w:pPr>
      <w:r w:rsidRPr="001A576E">
        <w:rPr>
          <w:rFonts w:ascii="Times New Roman" w:hAnsi="Times New Roman" w:cs="Times New Roman"/>
          <w:b/>
          <w:bCs/>
          <w:sz w:val="24"/>
          <w:szCs w:val="24"/>
        </w:rPr>
        <w:t>KAZNENE ODREDBE</w:t>
      </w:r>
    </w:p>
    <w:p w14:paraId="6093A82D" w14:textId="77777777" w:rsidR="00741A33" w:rsidRPr="001A576E" w:rsidRDefault="00741A33" w:rsidP="001A576E">
      <w:pPr>
        <w:pStyle w:val="Bezproreda"/>
        <w:jc w:val="both"/>
        <w:rPr>
          <w:rFonts w:ascii="Times New Roman" w:hAnsi="Times New Roman" w:cs="Times New Roman"/>
          <w:b/>
          <w:bCs/>
          <w:sz w:val="24"/>
          <w:szCs w:val="24"/>
        </w:rPr>
      </w:pPr>
    </w:p>
    <w:p w14:paraId="721901E2" w14:textId="05824B38" w:rsidR="00F86270" w:rsidRPr="001A576E" w:rsidRDefault="00F86270"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Prekršajne sankcije za prekršitelje odredbi.</w:t>
      </w:r>
    </w:p>
    <w:p w14:paraId="67552159" w14:textId="77777777" w:rsidR="00DF51C7" w:rsidRPr="001A576E" w:rsidRDefault="00DF51C7" w:rsidP="001A576E">
      <w:pPr>
        <w:pStyle w:val="Bezproreda"/>
        <w:jc w:val="both"/>
        <w:rPr>
          <w:rFonts w:ascii="Times New Roman" w:hAnsi="Times New Roman" w:cs="Times New Roman"/>
          <w:color w:val="00B050"/>
          <w:sz w:val="24"/>
          <w:szCs w:val="24"/>
        </w:rPr>
      </w:pPr>
    </w:p>
    <w:p w14:paraId="7224148F" w14:textId="7CE456EF" w:rsidR="00DF51C7" w:rsidRDefault="00DF51C7"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31</w:t>
      </w:r>
      <w:r w:rsidRPr="001A576E">
        <w:rPr>
          <w:rFonts w:ascii="Times New Roman" w:hAnsi="Times New Roman" w:cs="Times New Roman"/>
          <w:b/>
          <w:bCs/>
          <w:sz w:val="24"/>
          <w:szCs w:val="24"/>
        </w:rPr>
        <w:t>.</w:t>
      </w:r>
    </w:p>
    <w:p w14:paraId="5EE81AB7" w14:textId="77777777" w:rsidR="005D01E7" w:rsidRPr="001A576E" w:rsidRDefault="005D01E7" w:rsidP="001A576E">
      <w:pPr>
        <w:pStyle w:val="Bezproreda"/>
        <w:jc w:val="center"/>
        <w:rPr>
          <w:rFonts w:ascii="Times New Roman" w:hAnsi="Times New Roman" w:cs="Times New Roman"/>
          <w:b/>
          <w:bCs/>
          <w:sz w:val="24"/>
          <w:szCs w:val="24"/>
        </w:rPr>
      </w:pPr>
    </w:p>
    <w:p w14:paraId="22478F8D" w14:textId="7DA83021" w:rsidR="00DF51C7" w:rsidRPr="001A576E" w:rsidRDefault="00DF51C7"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Novčanom kaznom od </w:t>
      </w:r>
      <w:r w:rsidR="00861B64" w:rsidRPr="001A576E">
        <w:rPr>
          <w:rFonts w:ascii="Times New Roman" w:hAnsi="Times New Roman" w:cs="Times New Roman"/>
          <w:sz w:val="24"/>
          <w:szCs w:val="24"/>
        </w:rPr>
        <w:t>3</w:t>
      </w:r>
      <w:r w:rsidRPr="001A576E">
        <w:rPr>
          <w:rFonts w:ascii="Times New Roman" w:hAnsi="Times New Roman" w:cs="Times New Roman"/>
          <w:sz w:val="24"/>
          <w:szCs w:val="24"/>
        </w:rPr>
        <w:t xml:space="preserve">00,00 </w:t>
      </w:r>
      <w:r w:rsidR="00771089" w:rsidRPr="001A576E">
        <w:rPr>
          <w:rFonts w:ascii="Times New Roman" w:hAnsi="Times New Roman" w:cs="Times New Roman"/>
          <w:sz w:val="24"/>
          <w:szCs w:val="24"/>
        </w:rPr>
        <w:t>EUR</w:t>
      </w:r>
      <w:r w:rsidRPr="001A576E">
        <w:rPr>
          <w:rFonts w:ascii="Times New Roman" w:hAnsi="Times New Roman" w:cs="Times New Roman"/>
          <w:sz w:val="24"/>
          <w:szCs w:val="24"/>
        </w:rPr>
        <w:t xml:space="preserve"> kaznit će se za prekršaj fizička osoba</w:t>
      </w:r>
      <w:r w:rsidR="000D4046" w:rsidRPr="001A576E">
        <w:rPr>
          <w:rFonts w:ascii="Times New Roman" w:hAnsi="Times New Roman" w:cs="Times New Roman"/>
          <w:sz w:val="24"/>
          <w:szCs w:val="24"/>
        </w:rPr>
        <w:t xml:space="preserve">, odnosno </w:t>
      </w:r>
      <w:r w:rsidRPr="001A576E">
        <w:rPr>
          <w:rFonts w:ascii="Times New Roman" w:hAnsi="Times New Roman" w:cs="Times New Roman"/>
          <w:sz w:val="24"/>
          <w:szCs w:val="24"/>
        </w:rPr>
        <w:t>korisnik grobnog mjesta ako se ne pridržava odredb</w:t>
      </w:r>
      <w:r w:rsidR="00E9554F" w:rsidRPr="001A576E">
        <w:rPr>
          <w:rFonts w:ascii="Times New Roman" w:hAnsi="Times New Roman" w:cs="Times New Roman"/>
          <w:sz w:val="24"/>
          <w:szCs w:val="24"/>
        </w:rPr>
        <w:t>i</w:t>
      </w:r>
      <w:r w:rsidR="009823F4" w:rsidRPr="001A576E">
        <w:rPr>
          <w:rFonts w:ascii="Times New Roman" w:hAnsi="Times New Roman" w:cs="Times New Roman"/>
          <w:sz w:val="24"/>
          <w:szCs w:val="24"/>
        </w:rPr>
        <w:t xml:space="preserve"> </w:t>
      </w:r>
      <w:r w:rsidR="00356573" w:rsidRPr="001A576E">
        <w:rPr>
          <w:rFonts w:ascii="Times New Roman" w:hAnsi="Times New Roman" w:cs="Times New Roman"/>
          <w:sz w:val="24"/>
          <w:szCs w:val="24"/>
        </w:rPr>
        <w:t xml:space="preserve">članka 16. </w:t>
      </w:r>
      <w:r w:rsidR="009823F4" w:rsidRPr="001A576E">
        <w:rPr>
          <w:rFonts w:ascii="Times New Roman" w:hAnsi="Times New Roman" w:cs="Times New Roman"/>
          <w:sz w:val="24"/>
          <w:szCs w:val="24"/>
        </w:rPr>
        <w:t xml:space="preserve">stavka 3. </w:t>
      </w:r>
      <w:r w:rsidRPr="001A576E">
        <w:rPr>
          <w:rFonts w:ascii="Times New Roman" w:hAnsi="Times New Roman" w:cs="Times New Roman"/>
          <w:sz w:val="24"/>
          <w:szCs w:val="24"/>
        </w:rPr>
        <w:t>ove Odluke</w:t>
      </w:r>
      <w:r w:rsidR="00E9554F" w:rsidRPr="001A576E">
        <w:rPr>
          <w:rFonts w:ascii="Times New Roman" w:hAnsi="Times New Roman" w:cs="Times New Roman"/>
          <w:sz w:val="24"/>
          <w:szCs w:val="24"/>
        </w:rPr>
        <w:t>.</w:t>
      </w:r>
    </w:p>
    <w:p w14:paraId="2E5ACAC6" w14:textId="77777777" w:rsidR="00DF51C7" w:rsidRPr="001A576E" w:rsidRDefault="00DF51C7" w:rsidP="001A576E">
      <w:pPr>
        <w:pStyle w:val="Bezproreda"/>
        <w:rPr>
          <w:rFonts w:ascii="Times New Roman" w:hAnsi="Times New Roman" w:cs="Times New Roman"/>
          <w:b/>
          <w:bCs/>
          <w:sz w:val="24"/>
          <w:szCs w:val="24"/>
        </w:rPr>
      </w:pPr>
    </w:p>
    <w:p w14:paraId="6C21CA65" w14:textId="0955BD1E" w:rsidR="00DF51C7" w:rsidRDefault="00DF51C7"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32</w:t>
      </w:r>
      <w:r w:rsidRPr="001A576E">
        <w:rPr>
          <w:rFonts w:ascii="Times New Roman" w:hAnsi="Times New Roman" w:cs="Times New Roman"/>
          <w:b/>
          <w:bCs/>
          <w:sz w:val="24"/>
          <w:szCs w:val="24"/>
        </w:rPr>
        <w:t>.</w:t>
      </w:r>
    </w:p>
    <w:p w14:paraId="1383F22F" w14:textId="77777777" w:rsidR="005D01E7" w:rsidRDefault="005D01E7" w:rsidP="001A576E">
      <w:pPr>
        <w:pStyle w:val="Bezproreda"/>
        <w:ind w:firstLine="360"/>
        <w:jc w:val="both"/>
        <w:rPr>
          <w:rFonts w:ascii="Times New Roman" w:hAnsi="Times New Roman" w:cs="Times New Roman"/>
          <w:b/>
          <w:bCs/>
          <w:sz w:val="24"/>
          <w:szCs w:val="24"/>
        </w:rPr>
      </w:pPr>
    </w:p>
    <w:p w14:paraId="1ABEB224" w14:textId="77777777" w:rsidR="005D01E7" w:rsidRDefault="00DF51C7"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Novčanom kaznom u iznosu od </w:t>
      </w:r>
      <w:r w:rsidR="00861B64" w:rsidRPr="001A576E">
        <w:rPr>
          <w:rFonts w:ascii="Times New Roman" w:hAnsi="Times New Roman" w:cs="Times New Roman"/>
          <w:sz w:val="24"/>
          <w:szCs w:val="24"/>
        </w:rPr>
        <w:t>3</w:t>
      </w:r>
      <w:r w:rsidR="00402C09" w:rsidRPr="001A576E">
        <w:rPr>
          <w:rFonts w:ascii="Times New Roman" w:hAnsi="Times New Roman" w:cs="Times New Roman"/>
          <w:sz w:val="24"/>
          <w:szCs w:val="24"/>
        </w:rPr>
        <w:t>.</w:t>
      </w:r>
      <w:r w:rsidR="00861B64" w:rsidRPr="001A576E">
        <w:rPr>
          <w:rFonts w:ascii="Times New Roman" w:hAnsi="Times New Roman" w:cs="Times New Roman"/>
          <w:sz w:val="24"/>
          <w:szCs w:val="24"/>
        </w:rPr>
        <w:t>0</w:t>
      </w:r>
      <w:r w:rsidRPr="001A576E">
        <w:rPr>
          <w:rFonts w:ascii="Times New Roman" w:hAnsi="Times New Roman" w:cs="Times New Roman"/>
          <w:sz w:val="24"/>
          <w:szCs w:val="24"/>
        </w:rPr>
        <w:t xml:space="preserve">00,00 </w:t>
      </w:r>
      <w:r w:rsidR="00771089" w:rsidRPr="001A576E">
        <w:rPr>
          <w:rFonts w:ascii="Times New Roman" w:hAnsi="Times New Roman" w:cs="Times New Roman"/>
          <w:sz w:val="24"/>
          <w:szCs w:val="24"/>
        </w:rPr>
        <w:t>EUR</w:t>
      </w:r>
      <w:r w:rsidRPr="001A576E">
        <w:rPr>
          <w:rFonts w:ascii="Times New Roman" w:hAnsi="Times New Roman" w:cs="Times New Roman"/>
          <w:sz w:val="24"/>
          <w:szCs w:val="24"/>
        </w:rPr>
        <w:t xml:space="preserve"> kaznit će se pravna </w:t>
      </w:r>
      <w:r w:rsidR="00771089" w:rsidRPr="001A576E">
        <w:rPr>
          <w:rFonts w:ascii="Times New Roman" w:hAnsi="Times New Roman" w:cs="Times New Roman"/>
          <w:sz w:val="24"/>
          <w:szCs w:val="24"/>
        </w:rPr>
        <w:t>ili</w:t>
      </w:r>
      <w:r w:rsidRPr="001A576E">
        <w:rPr>
          <w:rFonts w:ascii="Times New Roman" w:hAnsi="Times New Roman" w:cs="Times New Roman"/>
          <w:sz w:val="24"/>
          <w:szCs w:val="24"/>
        </w:rPr>
        <w:t xml:space="preserve"> fizička osoba </w:t>
      </w:r>
      <w:r w:rsidR="00771089" w:rsidRPr="001A576E">
        <w:rPr>
          <w:rFonts w:ascii="Times New Roman" w:hAnsi="Times New Roman" w:cs="Times New Roman"/>
          <w:sz w:val="24"/>
          <w:szCs w:val="24"/>
        </w:rPr>
        <w:t>registrirana za obavljanje radova ukoliko postupa protivno</w:t>
      </w:r>
      <w:r w:rsidRPr="001A576E">
        <w:rPr>
          <w:rFonts w:ascii="Times New Roman" w:hAnsi="Times New Roman" w:cs="Times New Roman"/>
          <w:sz w:val="24"/>
          <w:szCs w:val="24"/>
        </w:rPr>
        <w:t xml:space="preserve"> </w:t>
      </w:r>
      <w:r w:rsidR="00771089" w:rsidRPr="001A576E">
        <w:rPr>
          <w:rFonts w:ascii="Times New Roman" w:hAnsi="Times New Roman" w:cs="Times New Roman"/>
          <w:sz w:val="24"/>
          <w:szCs w:val="24"/>
        </w:rPr>
        <w:t>odredbama</w:t>
      </w:r>
      <w:r w:rsidR="009823F4" w:rsidRPr="001A576E">
        <w:rPr>
          <w:rFonts w:ascii="Times New Roman" w:hAnsi="Times New Roman" w:cs="Times New Roman"/>
          <w:sz w:val="24"/>
          <w:szCs w:val="24"/>
        </w:rPr>
        <w:t xml:space="preserve"> </w:t>
      </w:r>
      <w:r w:rsidR="00A166F0" w:rsidRPr="001A576E">
        <w:rPr>
          <w:rFonts w:ascii="Times New Roman" w:hAnsi="Times New Roman" w:cs="Times New Roman"/>
          <w:sz w:val="24"/>
          <w:szCs w:val="24"/>
        </w:rPr>
        <w:t xml:space="preserve">članka 4. </w:t>
      </w:r>
      <w:r w:rsidR="009823F4" w:rsidRPr="001A576E">
        <w:rPr>
          <w:rFonts w:ascii="Times New Roman" w:hAnsi="Times New Roman" w:cs="Times New Roman"/>
          <w:sz w:val="24"/>
          <w:szCs w:val="24"/>
        </w:rPr>
        <w:t xml:space="preserve">stavka 11. </w:t>
      </w:r>
      <w:r w:rsidR="00A166F0" w:rsidRPr="001A576E">
        <w:rPr>
          <w:rFonts w:ascii="Times New Roman" w:hAnsi="Times New Roman" w:cs="Times New Roman"/>
          <w:sz w:val="24"/>
          <w:szCs w:val="24"/>
        </w:rPr>
        <w:t xml:space="preserve">i </w:t>
      </w:r>
      <w:r w:rsidRPr="001A576E">
        <w:rPr>
          <w:rFonts w:ascii="Times New Roman" w:hAnsi="Times New Roman" w:cs="Times New Roman"/>
          <w:sz w:val="24"/>
          <w:szCs w:val="24"/>
        </w:rPr>
        <w:t>članka 1</w:t>
      </w:r>
      <w:r w:rsidR="00356573" w:rsidRPr="001A576E">
        <w:rPr>
          <w:rFonts w:ascii="Times New Roman" w:hAnsi="Times New Roman" w:cs="Times New Roman"/>
          <w:sz w:val="24"/>
          <w:szCs w:val="24"/>
        </w:rPr>
        <w:t>4</w:t>
      </w:r>
      <w:r w:rsidRPr="001A576E">
        <w:rPr>
          <w:rFonts w:ascii="Times New Roman" w:hAnsi="Times New Roman" w:cs="Times New Roman"/>
          <w:sz w:val="24"/>
          <w:szCs w:val="24"/>
        </w:rPr>
        <w:t xml:space="preserve">. </w:t>
      </w:r>
      <w:r w:rsidR="009823F4" w:rsidRPr="001A576E">
        <w:rPr>
          <w:rFonts w:ascii="Times New Roman" w:hAnsi="Times New Roman" w:cs="Times New Roman"/>
          <w:sz w:val="24"/>
          <w:szCs w:val="24"/>
        </w:rPr>
        <w:t xml:space="preserve">stavka 4. </w:t>
      </w:r>
      <w:r w:rsidRPr="001A576E">
        <w:rPr>
          <w:rFonts w:ascii="Times New Roman" w:hAnsi="Times New Roman" w:cs="Times New Roman"/>
          <w:sz w:val="24"/>
          <w:szCs w:val="24"/>
        </w:rPr>
        <w:t>ove Odluke.</w:t>
      </w:r>
    </w:p>
    <w:p w14:paraId="47198664" w14:textId="77777777" w:rsidR="005D01E7" w:rsidRDefault="004E6E4B"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Nadzor nad primjenom odredaba ove Odluke vrši Upravitelj groblja te komunalno redarstvo Općine </w:t>
      </w:r>
      <w:r w:rsidR="005D01E7">
        <w:rPr>
          <w:rFonts w:ascii="Times New Roman" w:hAnsi="Times New Roman" w:cs="Times New Roman"/>
          <w:sz w:val="24"/>
          <w:szCs w:val="24"/>
        </w:rPr>
        <w:t>Legrad</w:t>
      </w:r>
      <w:r w:rsidRPr="001A576E">
        <w:rPr>
          <w:rFonts w:ascii="Times New Roman" w:hAnsi="Times New Roman" w:cs="Times New Roman"/>
          <w:sz w:val="24"/>
          <w:szCs w:val="24"/>
        </w:rPr>
        <w:t>.</w:t>
      </w:r>
    </w:p>
    <w:p w14:paraId="725AF7A4" w14:textId="15AA7364" w:rsidR="008672A2" w:rsidRPr="001A576E" w:rsidRDefault="008672A2"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 obavljanju nadzora Upravitelj groblja ovlašten je poduzeti radnje u skladu sa zakonom kojim se uređuje komunalno gospodarstvo, Zakonom o grobljima, te ovom Odlukom.</w:t>
      </w:r>
    </w:p>
    <w:p w14:paraId="0A476A8E" w14:textId="3945739C" w:rsidR="00DF51C7" w:rsidRDefault="00DF51C7" w:rsidP="001A576E">
      <w:pPr>
        <w:pStyle w:val="Bezproreda"/>
        <w:jc w:val="both"/>
        <w:rPr>
          <w:rFonts w:ascii="Times New Roman" w:hAnsi="Times New Roman" w:cs="Times New Roman"/>
          <w:sz w:val="24"/>
          <w:szCs w:val="24"/>
        </w:rPr>
      </w:pPr>
    </w:p>
    <w:p w14:paraId="3870F3E0" w14:textId="77777777" w:rsidR="005D01E7" w:rsidRPr="001A576E" w:rsidRDefault="005D01E7" w:rsidP="001A576E">
      <w:pPr>
        <w:pStyle w:val="Bezproreda"/>
        <w:jc w:val="both"/>
        <w:rPr>
          <w:rFonts w:ascii="Times New Roman" w:hAnsi="Times New Roman" w:cs="Times New Roman"/>
          <w:sz w:val="24"/>
          <w:szCs w:val="24"/>
        </w:rPr>
      </w:pPr>
    </w:p>
    <w:p w14:paraId="65818383" w14:textId="3C040A0B" w:rsidR="00DF51C7" w:rsidRPr="001A576E" w:rsidRDefault="00DF51C7" w:rsidP="001A576E">
      <w:pPr>
        <w:pStyle w:val="Bezproreda"/>
        <w:numPr>
          <w:ilvl w:val="0"/>
          <w:numId w:val="2"/>
        </w:numPr>
        <w:jc w:val="both"/>
        <w:rPr>
          <w:rFonts w:ascii="Times New Roman" w:hAnsi="Times New Roman" w:cs="Times New Roman"/>
          <w:b/>
          <w:bCs/>
          <w:sz w:val="24"/>
          <w:szCs w:val="24"/>
        </w:rPr>
      </w:pPr>
      <w:r w:rsidRPr="001A576E">
        <w:rPr>
          <w:rFonts w:ascii="Times New Roman" w:hAnsi="Times New Roman" w:cs="Times New Roman"/>
          <w:b/>
          <w:bCs/>
          <w:sz w:val="24"/>
          <w:szCs w:val="24"/>
        </w:rPr>
        <w:lastRenderedPageBreak/>
        <w:t>PRIJELAZNE I ZAVRŠNE ODREDBE</w:t>
      </w:r>
    </w:p>
    <w:p w14:paraId="5624A56C" w14:textId="77777777" w:rsidR="00F844E2" w:rsidRPr="001A576E" w:rsidRDefault="00F844E2" w:rsidP="001A576E">
      <w:pPr>
        <w:pStyle w:val="Bezproreda"/>
        <w:jc w:val="both"/>
        <w:rPr>
          <w:rFonts w:ascii="Times New Roman" w:hAnsi="Times New Roman" w:cs="Times New Roman"/>
          <w:sz w:val="24"/>
          <w:szCs w:val="24"/>
        </w:rPr>
      </w:pPr>
    </w:p>
    <w:p w14:paraId="205B8EDA" w14:textId="6048A7CC" w:rsidR="00F844E2" w:rsidRDefault="00F844E2"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33</w:t>
      </w:r>
      <w:r w:rsidRPr="001A576E">
        <w:rPr>
          <w:rFonts w:ascii="Times New Roman" w:hAnsi="Times New Roman" w:cs="Times New Roman"/>
          <w:b/>
          <w:bCs/>
          <w:sz w:val="24"/>
          <w:szCs w:val="24"/>
        </w:rPr>
        <w:t>.</w:t>
      </w:r>
    </w:p>
    <w:p w14:paraId="5E5A2BA1" w14:textId="77777777" w:rsidR="005D01E7" w:rsidRPr="001A576E" w:rsidRDefault="005D01E7" w:rsidP="001A576E">
      <w:pPr>
        <w:pStyle w:val="Bezproreda"/>
        <w:jc w:val="center"/>
        <w:rPr>
          <w:rFonts w:ascii="Times New Roman" w:hAnsi="Times New Roman" w:cs="Times New Roman"/>
          <w:b/>
          <w:bCs/>
          <w:sz w:val="24"/>
          <w:szCs w:val="24"/>
        </w:rPr>
      </w:pPr>
    </w:p>
    <w:p w14:paraId="2F746AC0" w14:textId="2E1E3EDB" w:rsidR="004146F1" w:rsidRPr="001A576E" w:rsidRDefault="004D628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Danom stupanja na snagu ove Odluke prestaje važiti Odluka </w:t>
      </w:r>
      <w:r w:rsidR="00DF51C7" w:rsidRPr="001A576E">
        <w:rPr>
          <w:rFonts w:ascii="Times New Roman" w:hAnsi="Times New Roman" w:cs="Times New Roman"/>
          <w:sz w:val="24"/>
          <w:szCs w:val="24"/>
        </w:rPr>
        <w:t xml:space="preserve">o upravljanju grobljima na području Općine </w:t>
      </w:r>
      <w:r w:rsidR="005D01E7">
        <w:rPr>
          <w:rFonts w:ascii="Times New Roman" w:hAnsi="Times New Roman" w:cs="Times New Roman"/>
          <w:sz w:val="24"/>
          <w:szCs w:val="24"/>
        </w:rPr>
        <w:t>Legrad</w:t>
      </w:r>
      <w:r w:rsidR="00DF51C7" w:rsidRPr="001A576E">
        <w:rPr>
          <w:rFonts w:ascii="Times New Roman" w:hAnsi="Times New Roman" w:cs="Times New Roman"/>
          <w:sz w:val="24"/>
          <w:szCs w:val="24"/>
        </w:rPr>
        <w:t xml:space="preserve"> („Službeni glasnik Koprivničko-križevačke županije“ broj</w:t>
      </w:r>
      <w:r w:rsidR="005D01E7">
        <w:rPr>
          <w:rFonts w:ascii="Times New Roman" w:hAnsi="Times New Roman" w:cs="Times New Roman"/>
          <w:sz w:val="24"/>
          <w:szCs w:val="24"/>
        </w:rPr>
        <w:t xml:space="preserve"> 9/06. i 17/09</w:t>
      </w:r>
      <w:r w:rsidR="00DF51C7" w:rsidRPr="001A576E">
        <w:rPr>
          <w:rFonts w:ascii="Times New Roman" w:hAnsi="Times New Roman" w:cs="Times New Roman"/>
          <w:sz w:val="24"/>
          <w:szCs w:val="24"/>
        </w:rPr>
        <w:t>).</w:t>
      </w:r>
    </w:p>
    <w:p w14:paraId="3DDDE553" w14:textId="77777777" w:rsidR="00DF51C7" w:rsidRPr="001A576E" w:rsidRDefault="00DF51C7" w:rsidP="001A576E">
      <w:pPr>
        <w:pStyle w:val="Bezproreda"/>
        <w:jc w:val="both"/>
        <w:rPr>
          <w:rFonts w:ascii="Times New Roman" w:hAnsi="Times New Roman" w:cs="Times New Roman"/>
          <w:sz w:val="24"/>
          <w:szCs w:val="24"/>
        </w:rPr>
      </w:pPr>
    </w:p>
    <w:p w14:paraId="754E4AC3" w14:textId="6AB5C096" w:rsidR="00DF51C7" w:rsidRPr="001A576E" w:rsidRDefault="00DF51C7"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34</w:t>
      </w:r>
      <w:r w:rsidRPr="001A576E">
        <w:rPr>
          <w:rFonts w:ascii="Times New Roman" w:hAnsi="Times New Roman" w:cs="Times New Roman"/>
          <w:b/>
          <w:bCs/>
          <w:sz w:val="24"/>
          <w:szCs w:val="24"/>
        </w:rPr>
        <w:t>.</w:t>
      </w:r>
    </w:p>
    <w:p w14:paraId="06E911F6" w14:textId="77777777" w:rsidR="00DF51C7" w:rsidRPr="001A576E" w:rsidRDefault="00DF51C7" w:rsidP="001A576E">
      <w:pPr>
        <w:pStyle w:val="Bezproreda"/>
        <w:jc w:val="center"/>
        <w:rPr>
          <w:rFonts w:ascii="Times New Roman" w:hAnsi="Times New Roman" w:cs="Times New Roman"/>
          <w:b/>
          <w:bCs/>
          <w:sz w:val="24"/>
          <w:szCs w:val="24"/>
        </w:rPr>
      </w:pPr>
    </w:p>
    <w:p w14:paraId="113A2258" w14:textId="523BB246" w:rsidR="00DF51C7" w:rsidRPr="001A576E" w:rsidRDefault="00DF51C7"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Ova Odluka stupa na snagu osmog dana od dana objave u </w:t>
      </w:r>
      <w:r w:rsidR="005D01E7">
        <w:rPr>
          <w:rFonts w:ascii="Times New Roman" w:hAnsi="Times New Roman" w:cs="Times New Roman"/>
          <w:sz w:val="24"/>
          <w:szCs w:val="24"/>
        </w:rPr>
        <w:t>„</w:t>
      </w:r>
      <w:r w:rsidRPr="001A576E">
        <w:rPr>
          <w:rFonts w:ascii="Times New Roman" w:hAnsi="Times New Roman" w:cs="Times New Roman"/>
          <w:sz w:val="24"/>
          <w:szCs w:val="24"/>
        </w:rPr>
        <w:t>Službenom glasniku Koprivničko-križevačke županije</w:t>
      </w:r>
      <w:r w:rsidR="005D01E7">
        <w:rPr>
          <w:rFonts w:ascii="Times New Roman" w:hAnsi="Times New Roman" w:cs="Times New Roman"/>
          <w:sz w:val="24"/>
          <w:szCs w:val="24"/>
        </w:rPr>
        <w:t>“</w:t>
      </w:r>
      <w:r w:rsidRPr="001A576E">
        <w:rPr>
          <w:rFonts w:ascii="Times New Roman" w:hAnsi="Times New Roman" w:cs="Times New Roman"/>
          <w:sz w:val="24"/>
          <w:szCs w:val="24"/>
        </w:rPr>
        <w:t>.</w:t>
      </w:r>
    </w:p>
    <w:p w14:paraId="1B12CECC" w14:textId="77777777" w:rsidR="00DF51C7" w:rsidRPr="001A576E" w:rsidRDefault="00DF51C7" w:rsidP="001A576E">
      <w:pPr>
        <w:pStyle w:val="Bezproreda"/>
        <w:jc w:val="both"/>
        <w:rPr>
          <w:rFonts w:ascii="Times New Roman" w:hAnsi="Times New Roman" w:cs="Times New Roman"/>
          <w:sz w:val="24"/>
          <w:szCs w:val="24"/>
        </w:rPr>
      </w:pPr>
    </w:p>
    <w:p w14:paraId="20302710" w14:textId="409560C8" w:rsidR="004146F1" w:rsidRPr="001A576E" w:rsidRDefault="004146F1"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 xml:space="preserve">OPĆINSKO VIJEĆE OPĆINE </w:t>
      </w:r>
      <w:r w:rsidR="005D01E7">
        <w:rPr>
          <w:rFonts w:ascii="Times New Roman" w:hAnsi="Times New Roman" w:cs="Times New Roman"/>
          <w:b/>
          <w:sz w:val="24"/>
          <w:szCs w:val="24"/>
        </w:rPr>
        <w:t>LEGRAD</w:t>
      </w:r>
    </w:p>
    <w:p w14:paraId="2FEDD9C0" w14:textId="0AF28EAE" w:rsidR="004146F1" w:rsidRPr="001A576E" w:rsidRDefault="004146F1" w:rsidP="001A576E">
      <w:pPr>
        <w:pStyle w:val="Bezproreda"/>
        <w:jc w:val="both"/>
        <w:rPr>
          <w:rFonts w:ascii="Times New Roman" w:hAnsi="Times New Roman" w:cs="Times New Roman"/>
          <w:sz w:val="24"/>
          <w:szCs w:val="24"/>
        </w:rPr>
      </w:pPr>
    </w:p>
    <w:p w14:paraId="42705972" w14:textId="77777777" w:rsidR="004146F1" w:rsidRPr="001A576E" w:rsidRDefault="004146F1" w:rsidP="001A576E">
      <w:pPr>
        <w:pStyle w:val="Bezproreda"/>
        <w:jc w:val="both"/>
        <w:rPr>
          <w:rFonts w:ascii="Times New Roman" w:hAnsi="Times New Roman" w:cs="Times New Roman"/>
          <w:b/>
          <w:bCs/>
          <w:sz w:val="24"/>
          <w:szCs w:val="24"/>
        </w:rPr>
      </w:pPr>
    </w:p>
    <w:p w14:paraId="6B24326B" w14:textId="57F8FEED" w:rsidR="004146F1" w:rsidRPr="001A576E" w:rsidRDefault="004146F1" w:rsidP="001A576E">
      <w:pPr>
        <w:pStyle w:val="Bezproreda"/>
        <w:jc w:val="both"/>
        <w:rPr>
          <w:rFonts w:ascii="Times New Roman" w:hAnsi="Times New Roman" w:cs="Times New Roman"/>
          <w:b/>
          <w:bCs/>
          <w:sz w:val="24"/>
          <w:szCs w:val="24"/>
        </w:rPr>
      </w:pP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t xml:space="preserve">        </w:t>
      </w:r>
      <w:r w:rsidR="00302E19" w:rsidRPr="001A576E">
        <w:rPr>
          <w:rFonts w:ascii="Times New Roman" w:hAnsi="Times New Roman" w:cs="Times New Roman"/>
          <w:b/>
          <w:bCs/>
          <w:sz w:val="24"/>
          <w:szCs w:val="24"/>
        </w:rPr>
        <w:t xml:space="preserve"> </w:t>
      </w:r>
      <w:r w:rsidRPr="001A576E">
        <w:rPr>
          <w:rFonts w:ascii="Times New Roman" w:hAnsi="Times New Roman" w:cs="Times New Roman"/>
          <w:b/>
          <w:bCs/>
          <w:sz w:val="24"/>
          <w:szCs w:val="24"/>
        </w:rPr>
        <w:t>PREDSJEDNI</w:t>
      </w:r>
      <w:r w:rsidR="005D01E7">
        <w:rPr>
          <w:rFonts w:ascii="Times New Roman" w:hAnsi="Times New Roman" w:cs="Times New Roman"/>
          <w:b/>
          <w:bCs/>
          <w:sz w:val="24"/>
          <w:szCs w:val="24"/>
        </w:rPr>
        <w:t>CA</w:t>
      </w:r>
      <w:r w:rsidRPr="001A576E">
        <w:rPr>
          <w:rFonts w:ascii="Times New Roman" w:hAnsi="Times New Roman" w:cs="Times New Roman"/>
          <w:b/>
          <w:bCs/>
          <w:sz w:val="24"/>
          <w:szCs w:val="24"/>
        </w:rPr>
        <w:t>:</w:t>
      </w:r>
    </w:p>
    <w:p w14:paraId="66AF2210" w14:textId="6DBB7DFD" w:rsidR="004146F1" w:rsidRPr="001A576E" w:rsidRDefault="004146F1" w:rsidP="001A576E">
      <w:pPr>
        <w:pStyle w:val="Bezproreda"/>
        <w:jc w:val="both"/>
        <w:rPr>
          <w:rFonts w:ascii="Times New Roman" w:hAnsi="Times New Roman" w:cs="Times New Roman"/>
          <w:b/>
          <w:bCs/>
          <w:sz w:val="24"/>
          <w:szCs w:val="24"/>
        </w:rPr>
      </w:pP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00166CC8" w:rsidRPr="001A576E">
        <w:rPr>
          <w:rFonts w:ascii="Times New Roman" w:hAnsi="Times New Roman" w:cs="Times New Roman"/>
          <w:b/>
          <w:bCs/>
          <w:sz w:val="24"/>
          <w:szCs w:val="24"/>
        </w:rPr>
        <w:t xml:space="preserve">    </w:t>
      </w:r>
      <w:r w:rsidR="005D01E7">
        <w:rPr>
          <w:rFonts w:ascii="Times New Roman" w:hAnsi="Times New Roman" w:cs="Times New Roman"/>
          <w:b/>
          <w:bCs/>
          <w:sz w:val="24"/>
          <w:szCs w:val="24"/>
        </w:rPr>
        <w:t>Kristina Turk, mag.oec.</w:t>
      </w:r>
    </w:p>
    <w:p w14:paraId="67BAAEEE" w14:textId="77777777" w:rsidR="00E27DB0" w:rsidRPr="001A576E" w:rsidRDefault="00E27DB0" w:rsidP="001A576E">
      <w:pPr>
        <w:spacing w:after="0"/>
        <w:rPr>
          <w:rFonts w:ascii="Times New Roman" w:hAnsi="Times New Roman" w:cs="Times New Roman"/>
          <w:sz w:val="24"/>
          <w:szCs w:val="24"/>
        </w:rPr>
      </w:pPr>
    </w:p>
    <w:sectPr w:rsidR="00E27DB0" w:rsidRPr="001A57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EDC3" w14:textId="77777777" w:rsidR="00F65E87" w:rsidRDefault="00F65E87" w:rsidP="005F05A9">
      <w:pPr>
        <w:spacing w:after="0" w:line="240" w:lineRule="auto"/>
      </w:pPr>
      <w:r>
        <w:separator/>
      </w:r>
    </w:p>
  </w:endnote>
  <w:endnote w:type="continuationSeparator" w:id="0">
    <w:p w14:paraId="74425104" w14:textId="77777777" w:rsidR="00F65E87" w:rsidRDefault="00F65E87" w:rsidP="005F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93370"/>
      <w:docPartObj>
        <w:docPartGallery w:val="Page Numbers (Bottom of Page)"/>
        <w:docPartUnique/>
      </w:docPartObj>
    </w:sdtPr>
    <w:sdtContent>
      <w:p w14:paraId="2997BA86" w14:textId="754B3F71" w:rsidR="000D4046" w:rsidRDefault="000D4046">
        <w:pPr>
          <w:pStyle w:val="Podnoje"/>
          <w:jc w:val="right"/>
        </w:pPr>
        <w:r>
          <w:fldChar w:fldCharType="begin"/>
        </w:r>
        <w:r>
          <w:instrText>PAGE   \* MERGEFORMAT</w:instrText>
        </w:r>
        <w:r>
          <w:fldChar w:fldCharType="separate"/>
        </w:r>
        <w:r>
          <w:t>2</w:t>
        </w:r>
        <w:r>
          <w:fldChar w:fldCharType="end"/>
        </w:r>
      </w:p>
    </w:sdtContent>
  </w:sdt>
  <w:p w14:paraId="366EC9B3" w14:textId="77777777" w:rsidR="000D4046" w:rsidRDefault="000D40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720F" w14:textId="77777777" w:rsidR="00F65E87" w:rsidRDefault="00F65E87" w:rsidP="005F05A9">
      <w:pPr>
        <w:spacing w:after="0" w:line="240" w:lineRule="auto"/>
      </w:pPr>
      <w:r>
        <w:separator/>
      </w:r>
    </w:p>
  </w:footnote>
  <w:footnote w:type="continuationSeparator" w:id="0">
    <w:p w14:paraId="7716DBB0" w14:textId="77777777" w:rsidR="00F65E87" w:rsidRDefault="00F65E87" w:rsidP="005F05A9">
      <w:pPr>
        <w:spacing w:after="0" w:line="240" w:lineRule="auto"/>
      </w:pPr>
      <w:r>
        <w:continuationSeparator/>
      </w:r>
    </w:p>
  </w:footnote>
  <w:footnote w:id="1">
    <w:p w14:paraId="40D1731A" w14:textId="1A7F7E62" w:rsidR="005F05A9" w:rsidRPr="00AF7D10" w:rsidRDefault="005F05A9" w:rsidP="005F05A9">
      <w:pPr>
        <w:pStyle w:val="Tekstfusnote"/>
        <w:jc w:val="both"/>
        <w:rPr>
          <w:rFonts w:ascii="Times New Roman" w:hAnsi="Times New Roman" w:cs="Times New Roman"/>
          <w:color w:val="00B050"/>
        </w:rPr>
      </w:pPr>
      <w:r w:rsidRPr="00AF7D10">
        <w:rPr>
          <w:rStyle w:val="Referencafusnote"/>
          <w:rFonts w:ascii="Times New Roman" w:hAnsi="Times New Roman" w:cs="Times New Roman"/>
        </w:rPr>
        <w:footnoteRef/>
      </w:r>
      <w:r w:rsidRPr="00AF7D10">
        <w:rPr>
          <w:rFonts w:ascii="Times New Roman" w:hAnsi="Times New Roman" w:cs="Times New Roman"/>
        </w:rPr>
        <w:t xml:space="preserve"> Obrazac Zahtjeva moguće preuzeti na web stranici Upravitelja groblja </w:t>
      </w:r>
      <w:hyperlink r:id="rId1" w:history="1">
        <w:r w:rsidR="00AF7D10" w:rsidRPr="00AF7D10">
          <w:rPr>
            <w:rStyle w:val="Hiperveza"/>
            <w:rFonts w:ascii="Times New Roman" w:hAnsi="Times New Roman" w:cs="Times New Roman"/>
          </w:rPr>
          <w:t>www.opcinalegrad.hr</w:t>
        </w:r>
      </w:hyperlink>
      <w:r w:rsidRPr="00AF7D10">
        <w:rPr>
          <w:rFonts w:ascii="Times New Roman" w:hAnsi="Times New Roman" w:cs="Times New Roman"/>
        </w:rPr>
        <w:t xml:space="preserve">, ili osobno na adresi Upravitelja groblja odnosno u Jedinstvenom upravnom odjelu Općine </w:t>
      </w:r>
      <w:r w:rsidR="00AF7D10" w:rsidRPr="00AF7D10">
        <w:rPr>
          <w:rFonts w:ascii="Times New Roman" w:hAnsi="Times New Roman" w:cs="Times New Roman"/>
        </w:rPr>
        <w:t>Legrad</w:t>
      </w:r>
      <w:r w:rsidRPr="00AF7D10">
        <w:rPr>
          <w:rFonts w:ascii="Times New Roman" w:hAnsi="Times New Roman" w:cs="Times New Roman"/>
        </w:rPr>
        <w:t xml:space="preserve">, Trg </w:t>
      </w:r>
      <w:r w:rsidR="00AF7D10" w:rsidRPr="00AF7D10">
        <w:rPr>
          <w:rFonts w:ascii="Times New Roman" w:hAnsi="Times New Roman" w:cs="Times New Roman"/>
        </w:rPr>
        <w:t>svetog Trojstva 52, Legrad</w:t>
      </w:r>
      <w:r w:rsidRPr="00AF7D10">
        <w:rPr>
          <w:rFonts w:ascii="Times New Roman" w:hAnsi="Times New Roman" w:cs="Times New Roman"/>
        </w:rPr>
        <w:t>.</w:t>
      </w:r>
    </w:p>
  </w:footnote>
  <w:footnote w:id="2">
    <w:p w14:paraId="34353FFC" w14:textId="2D26FEA0" w:rsidR="00A614EF" w:rsidRPr="00A91C55" w:rsidRDefault="00A614EF" w:rsidP="00EE6B11">
      <w:pPr>
        <w:pStyle w:val="Tekstfusnote"/>
        <w:jc w:val="both"/>
      </w:pPr>
      <w:r w:rsidRPr="00AF7D10">
        <w:rPr>
          <w:rStyle w:val="Referencafusnote"/>
          <w:rFonts w:ascii="Times New Roman" w:hAnsi="Times New Roman" w:cs="Times New Roman"/>
        </w:rPr>
        <w:footnoteRef/>
      </w:r>
      <w:r w:rsidRPr="00AF7D10">
        <w:rPr>
          <w:rFonts w:ascii="Times New Roman" w:hAnsi="Times New Roman" w:cs="Times New Roman"/>
        </w:rPr>
        <w:t xml:space="preserve"> Izvođači radova mogu biti pravne ili fizičke osobe registrirane za obavljanje navedenih radova koje pri izvođenju radova moraju poštivati sve obveze navedene u danoj im suglasnosti.</w:t>
      </w:r>
      <w:r w:rsidRPr="00A91C55">
        <w:t xml:space="preserve"> </w:t>
      </w:r>
    </w:p>
  </w:footnote>
  <w:footnote w:id="3">
    <w:p w14:paraId="5C351AB8" w14:textId="79660978" w:rsidR="001572AD" w:rsidRPr="002A185D" w:rsidRDefault="001572AD" w:rsidP="002A185D">
      <w:pPr>
        <w:pStyle w:val="Tekstfusnote"/>
        <w:jc w:val="both"/>
        <w:rPr>
          <w:rFonts w:ascii="Times New Roman" w:hAnsi="Times New Roman" w:cs="Times New Roman"/>
        </w:rPr>
      </w:pPr>
      <w:r w:rsidRPr="002A185D">
        <w:rPr>
          <w:rStyle w:val="Referencafusnote"/>
          <w:rFonts w:ascii="Times New Roman" w:hAnsi="Times New Roman" w:cs="Times New Roman"/>
        </w:rPr>
        <w:footnoteRef/>
      </w:r>
      <w:r w:rsidRPr="002A185D">
        <w:rPr>
          <w:rFonts w:ascii="Times New Roman" w:hAnsi="Times New Roman" w:cs="Times New Roman"/>
        </w:rPr>
        <w:t xml:space="preserve"> </w:t>
      </w:r>
      <w:r w:rsidR="004E6E4B" w:rsidRPr="002A185D">
        <w:rPr>
          <w:rFonts w:ascii="Times New Roman" w:hAnsi="Times New Roman" w:cs="Times New Roman"/>
        </w:rPr>
        <w:t>Iznimno Upravitelj groblja može odobriti odstupanje od postojećeg stanja grobnog mjesta na kojem se vrši rekonstrukcija na zahtjev Korisnika grobnog mjesta, ali uz poštivanje odredbi utvrđenih ovom Odlukom.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986A" w14:textId="74852066" w:rsidR="008216D0" w:rsidRPr="008216D0" w:rsidRDefault="008216D0" w:rsidP="008216D0">
    <w:pPr>
      <w:pStyle w:val="Zaglavlje"/>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DE"/>
    <w:multiLevelType w:val="hybridMultilevel"/>
    <w:tmpl w:val="CD385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E753B6"/>
    <w:multiLevelType w:val="hybridMultilevel"/>
    <w:tmpl w:val="4ECA1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1957B0"/>
    <w:multiLevelType w:val="hybridMultilevel"/>
    <w:tmpl w:val="7EF05D0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1D5564"/>
    <w:multiLevelType w:val="hybridMultilevel"/>
    <w:tmpl w:val="7B34E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E03391"/>
    <w:multiLevelType w:val="hybridMultilevel"/>
    <w:tmpl w:val="31EEC1F8"/>
    <w:lvl w:ilvl="0" w:tplc="6EE6F100">
      <w:numFmt w:val="bullet"/>
      <w:lvlText w:val="-"/>
      <w:lvlJc w:val="left"/>
      <w:pPr>
        <w:ind w:left="1065" w:hanging="705"/>
      </w:pPr>
      <w:rPr>
        <w:rFonts w:ascii="Arial" w:eastAsiaTheme="minorHAnsi" w:hAnsi="Arial" w:cs="Arial" w:hint="default"/>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E06B72"/>
    <w:multiLevelType w:val="hybridMultilevel"/>
    <w:tmpl w:val="52108030"/>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5F46F7"/>
    <w:multiLevelType w:val="hybridMultilevel"/>
    <w:tmpl w:val="3ECCAC40"/>
    <w:lvl w:ilvl="0" w:tplc="A9A25A80">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65EC52A7"/>
    <w:multiLevelType w:val="hybridMultilevel"/>
    <w:tmpl w:val="786C646C"/>
    <w:lvl w:ilvl="0" w:tplc="87C65C1E">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68B81683"/>
    <w:multiLevelType w:val="hybridMultilevel"/>
    <w:tmpl w:val="25C8C1D4"/>
    <w:lvl w:ilvl="0" w:tplc="9752C264">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71633EF8"/>
    <w:multiLevelType w:val="hybridMultilevel"/>
    <w:tmpl w:val="C802718A"/>
    <w:lvl w:ilvl="0" w:tplc="B4AA96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8D4D8B"/>
    <w:multiLevelType w:val="hybridMultilevel"/>
    <w:tmpl w:val="BA7E190E"/>
    <w:lvl w:ilvl="0" w:tplc="F11684BC">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7D9C2478"/>
    <w:multiLevelType w:val="hybridMultilevel"/>
    <w:tmpl w:val="E8CC769C"/>
    <w:lvl w:ilvl="0" w:tplc="041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69571451">
    <w:abstractNumId w:val="7"/>
  </w:num>
  <w:num w:numId="2" w16cid:durableId="940331357">
    <w:abstractNumId w:val="2"/>
  </w:num>
  <w:num w:numId="3" w16cid:durableId="1542206156">
    <w:abstractNumId w:val="8"/>
  </w:num>
  <w:num w:numId="4" w16cid:durableId="193227670">
    <w:abstractNumId w:val="11"/>
  </w:num>
  <w:num w:numId="5" w16cid:durableId="712075541">
    <w:abstractNumId w:val="3"/>
  </w:num>
  <w:num w:numId="6" w16cid:durableId="658509643">
    <w:abstractNumId w:val="1"/>
  </w:num>
  <w:num w:numId="7" w16cid:durableId="1828354222">
    <w:abstractNumId w:val="4"/>
  </w:num>
  <w:num w:numId="8" w16cid:durableId="559248755">
    <w:abstractNumId w:val="5"/>
  </w:num>
  <w:num w:numId="9" w16cid:durableId="689914679">
    <w:abstractNumId w:val="9"/>
  </w:num>
  <w:num w:numId="10" w16cid:durableId="1723863447">
    <w:abstractNumId w:val="10"/>
  </w:num>
  <w:num w:numId="11" w16cid:durableId="529952624">
    <w:abstractNumId w:val="6"/>
  </w:num>
  <w:num w:numId="12" w16cid:durableId="161251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F1"/>
    <w:rsid w:val="00003ECF"/>
    <w:rsid w:val="00026E4B"/>
    <w:rsid w:val="00027C07"/>
    <w:rsid w:val="000478BC"/>
    <w:rsid w:val="00047BD0"/>
    <w:rsid w:val="000576A9"/>
    <w:rsid w:val="00062C16"/>
    <w:rsid w:val="000769BC"/>
    <w:rsid w:val="00083B15"/>
    <w:rsid w:val="000866BB"/>
    <w:rsid w:val="000952A4"/>
    <w:rsid w:val="000B2C9E"/>
    <w:rsid w:val="000D4046"/>
    <w:rsid w:val="000D718E"/>
    <w:rsid w:val="000D7C81"/>
    <w:rsid w:val="000E052D"/>
    <w:rsid w:val="000E1853"/>
    <w:rsid w:val="000E7EE9"/>
    <w:rsid w:val="000F4161"/>
    <w:rsid w:val="00102CD2"/>
    <w:rsid w:val="00105B24"/>
    <w:rsid w:val="00112BB6"/>
    <w:rsid w:val="0011681F"/>
    <w:rsid w:val="00125C69"/>
    <w:rsid w:val="00126CC5"/>
    <w:rsid w:val="00136D0F"/>
    <w:rsid w:val="00143015"/>
    <w:rsid w:val="0015416E"/>
    <w:rsid w:val="001572AD"/>
    <w:rsid w:val="00166CC8"/>
    <w:rsid w:val="00185142"/>
    <w:rsid w:val="0018704A"/>
    <w:rsid w:val="001959FC"/>
    <w:rsid w:val="00195DE3"/>
    <w:rsid w:val="001979D7"/>
    <w:rsid w:val="001A576E"/>
    <w:rsid w:val="001A7F2D"/>
    <w:rsid w:val="001C0FC0"/>
    <w:rsid w:val="001C1A92"/>
    <w:rsid w:val="001E0D55"/>
    <w:rsid w:val="0020757E"/>
    <w:rsid w:val="002105B3"/>
    <w:rsid w:val="00236C71"/>
    <w:rsid w:val="00240778"/>
    <w:rsid w:val="00251B15"/>
    <w:rsid w:val="00252A58"/>
    <w:rsid w:val="002760A1"/>
    <w:rsid w:val="00296D85"/>
    <w:rsid w:val="002A185D"/>
    <w:rsid w:val="002A5AA6"/>
    <w:rsid w:val="002B4294"/>
    <w:rsid w:val="002C2092"/>
    <w:rsid w:val="002C4750"/>
    <w:rsid w:val="002D5492"/>
    <w:rsid w:val="002D6868"/>
    <w:rsid w:val="002E2035"/>
    <w:rsid w:val="002E6BFE"/>
    <w:rsid w:val="002F02ED"/>
    <w:rsid w:val="00302E19"/>
    <w:rsid w:val="00322FDB"/>
    <w:rsid w:val="00331A0D"/>
    <w:rsid w:val="00333C3A"/>
    <w:rsid w:val="003346E4"/>
    <w:rsid w:val="00356573"/>
    <w:rsid w:val="0036015E"/>
    <w:rsid w:val="0036604C"/>
    <w:rsid w:val="003827DA"/>
    <w:rsid w:val="003A7A13"/>
    <w:rsid w:val="003B76D2"/>
    <w:rsid w:val="003C4C43"/>
    <w:rsid w:val="003D605E"/>
    <w:rsid w:val="003E23B9"/>
    <w:rsid w:val="00402C09"/>
    <w:rsid w:val="00412355"/>
    <w:rsid w:val="00413E75"/>
    <w:rsid w:val="004146F1"/>
    <w:rsid w:val="00425D5B"/>
    <w:rsid w:val="00426F55"/>
    <w:rsid w:val="00430E8C"/>
    <w:rsid w:val="00436044"/>
    <w:rsid w:val="00444D2A"/>
    <w:rsid w:val="00452BC6"/>
    <w:rsid w:val="004554A9"/>
    <w:rsid w:val="00455666"/>
    <w:rsid w:val="004650BF"/>
    <w:rsid w:val="0047091C"/>
    <w:rsid w:val="004A76BA"/>
    <w:rsid w:val="004C0D85"/>
    <w:rsid w:val="004D20B7"/>
    <w:rsid w:val="004D628E"/>
    <w:rsid w:val="004E6E4B"/>
    <w:rsid w:val="004E703A"/>
    <w:rsid w:val="0050423E"/>
    <w:rsid w:val="00504CA4"/>
    <w:rsid w:val="00521F6B"/>
    <w:rsid w:val="005236F0"/>
    <w:rsid w:val="00537B32"/>
    <w:rsid w:val="00547F72"/>
    <w:rsid w:val="00551BE6"/>
    <w:rsid w:val="00555082"/>
    <w:rsid w:val="00571A12"/>
    <w:rsid w:val="00582710"/>
    <w:rsid w:val="00586705"/>
    <w:rsid w:val="00591D9D"/>
    <w:rsid w:val="0059230D"/>
    <w:rsid w:val="00594443"/>
    <w:rsid w:val="005A45B1"/>
    <w:rsid w:val="005A7067"/>
    <w:rsid w:val="005B00F7"/>
    <w:rsid w:val="005D01E7"/>
    <w:rsid w:val="005D6C77"/>
    <w:rsid w:val="005F05A9"/>
    <w:rsid w:val="005F3945"/>
    <w:rsid w:val="006055E1"/>
    <w:rsid w:val="00612ACC"/>
    <w:rsid w:val="00615184"/>
    <w:rsid w:val="006205A1"/>
    <w:rsid w:val="006273B7"/>
    <w:rsid w:val="00650F3A"/>
    <w:rsid w:val="006703FD"/>
    <w:rsid w:val="00671EC4"/>
    <w:rsid w:val="006752F8"/>
    <w:rsid w:val="00680609"/>
    <w:rsid w:val="006A0F28"/>
    <w:rsid w:val="006B696E"/>
    <w:rsid w:val="006C4D2F"/>
    <w:rsid w:val="006E3933"/>
    <w:rsid w:val="006E3DCF"/>
    <w:rsid w:val="00725552"/>
    <w:rsid w:val="00727D64"/>
    <w:rsid w:val="00741A33"/>
    <w:rsid w:val="007477B7"/>
    <w:rsid w:val="00762FD0"/>
    <w:rsid w:val="00771089"/>
    <w:rsid w:val="0079717E"/>
    <w:rsid w:val="007F2031"/>
    <w:rsid w:val="008216D0"/>
    <w:rsid w:val="00833B67"/>
    <w:rsid w:val="00851E3C"/>
    <w:rsid w:val="00861B64"/>
    <w:rsid w:val="008672A2"/>
    <w:rsid w:val="00876AEF"/>
    <w:rsid w:val="00877735"/>
    <w:rsid w:val="00881D3D"/>
    <w:rsid w:val="00885D55"/>
    <w:rsid w:val="008928BD"/>
    <w:rsid w:val="00895847"/>
    <w:rsid w:val="00901171"/>
    <w:rsid w:val="00904866"/>
    <w:rsid w:val="00914065"/>
    <w:rsid w:val="009148B4"/>
    <w:rsid w:val="00917EDA"/>
    <w:rsid w:val="00930554"/>
    <w:rsid w:val="009370DB"/>
    <w:rsid w:val="00937137"/>
    <w:rsid w:val="00941A55"/>
    <w:rsid w:val="009627B4"/>
    <w:rsid w:val="009651BB"/>
    <w:rsid w:val="0097045C"/>
    <w:rsid w:val="0097372E"/>
    <w:rsid w:val="009823F4"/>
    <w:rsid w:val="009A0C79"/>
    <w:rsid w:val="009A3842"/>
    <w:rsid w:val="009B24A0"/>
    <w:rsid w:val="009B672C"/>
    <w:rsid w:val="009C742E"/>
    <w:rsid w:val="009C74A8"/>
    <w:rsid w:val="009D4AD9"/>
    <w:rsid w:val="009E2D08"/>
    <w:rsid w:val="009E5C15"/>
    <w:rsid w:val="00A0474E"/>
    <w:rsid w:val="00A159DD"/>
    <w:rsid w:val="00A166F0"/>
    <w:rsid w:val="00A27F03"/>
    <w:rsid w:val="00A36AD1"/>
    <w:rsid w:val="00A454E6"/>
    <w:rsid w:val="00A4562B"/>
    <w:rsid w:val="00A477B2"/>
    <w:rsid w:val="00A614EF"/>
    <w:rsid w:val="00A67F6D"/>
    <w:rsid w:val="00A75897"/>
    <w:rsid w:val="00A81113"/>
    <w:rsid w:val="00A86480"/>
    <w:rsid w:val="00A91C55"/>
    <w:rsid w:val="00A9763A"/>
    <w:rsid w:val="00AA0A4B"/>
    <w:rsid w:val="00AA48FF"/>
    <w:rsid w:val="00AB3445"/>
    <w:rsid w:val="00AF378D"/>
    <w:rsid w:val="00AF504C"/>
    <w:rsid w:val="00AF75AF"/>
    <w:rsid w:val="00AF7D10"/>
    <w:rsid w:val="00B22BDA"/>
    <w:rsid w:val="00B54F35"/>
    <w:rsid w:val="00B73C4C"/>
    <w:rsid w:val="00B74316"/>
    <w:rsid w:val="00B761A6"/>
    <w:rsid w:val="00B76F83"/>
    <w:rsid w:val="00BA1663"/>
    <w:rsid w:val="00BA786E"/>
    <w:rsid w:val="00BC7690"/>
    <w:rsid w:val="00BD2228"/>
    <w:rsid w:val="00BD33EA"/>
    <w:rsid w:val="00BD5AD5"/>
    <w:rsid w:val="00BD7758"/>
    <w:rsid w:val="00BE37FD"/>
    <w:rsid w:val="00BE473C"/>
    <w:rsid w:val="00BF02EC"/>
    <w:rsid w:val="00C005FA"/>
    <w:rsid w:val="00C0303C"/>
    <w:rsid w:val="00C20466"/>
    <w:rsid w:val="00C22BFC"/>
    <w:rsid w:val="00C366BD"/>
    <w:rsid w:val="00C46D36"/>
    <w:rsid w:val="00C50556"/>
    <w:rsid w:val="00C6799B"/>
    <w:rsid w:val="00C73889"/>
    <w:rsid w:val="00C77535"/>
    <w:rsid w:val="00C86229"/>
    <w:rsid w:val="00CA1CC6"/>
    <w:rsid w:val="00CA2D42"/>
    <w:rsid w:val="00CA337E"/>
    <w:rsid w:val="00CB04CC"/>
    <w:rsid w:val="00CB24F5"/>
    <w:rsid w:val="00CB5B14"/>
    <w:rsid w:val="00CD7A0E"/>
    <w:rsid w:val="00D03AEF"/>
    <w:rsid w:val="00D0552B"/>
    <w:rsid w:val="00D05583"/>
    <w:rsid w:val="00D06AC2"/>
    <w:rsid w:val="00D12FF8"/>
    <w:rsid w:val="00D3143D"/>
    <w:rsid w:val="00D72B0B"/>
    <w:rsid w:val="00D732DF"/>
    <w:rsid w:val="00D80740"/>
    <w:rsid w:val="00D878DB"/>
    <w:rsid w:val="00DA5862"/>
    <w:rsid w:val="00DA7A8D"/>
    <w:rsid w:val="00DB064A"/>
    <w:rsid w:val="00DB1EA0"/>
    <w:rsid w:val="00DE038F"/>
    <w:rsid w:val="00DF47B3"/>
    <w:rsid w:val="00DF51C7"/>
    <w:rsid w:val="00E13BDB"/>
    <w:rsid w:val="00E237E7"/>
    <w:rsid w:val="00E27DB0"/>
    <w:rsid w:val="00E311F2"/>
    <w:rsid w:val="00E463B9"/>
    <w:rsid w:val="00E519D6"/>
    <w:rsid w:val="00E549F0"/>
    <w:rsid w:val="00E90440"/>
    <w:rsid w:val="00E9554F"/>
    <w:rsid w:val="00EB1B51"/>
    <w:rsid w:val="00EB22F7"/>
    <w:rsid w:val="00EB602D"/>
    <w:rsid w:val="00EC32E1"/>
    <w:rsid w:val="00ED6157"/>
    <w:rsid w:val="00ED68E1"/>
    <w:rsid w:val="00EE6B11"/>
    <w:rsid w:val="00F24B63"/>
    <w:rsid w:val="00F34B90"/>
    <w:rsid w:val="00F34F44"/>
    <w:rsid w:val="00F5279C"/>
    <w:rsid w:val="00F65D16"/>
    <w:rsid w:val="00F65E87"/>
    <w:rsid w:val="00F72459"/>
    <w:rsid w:val="00F844E2"/>
    <w:rsid w:val="00F86270"/>
    <w:rsid w:val="00FB01E2"/>
    <w:rsid w:val="00FC61AF"/>
    <w:rsid w:val="00FC71BA"/>
    <w:rsid w:val="00FD2A7A"/>
    <w:rsid w:val="00FF45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F4F1"/>
  <w15:chartTrackingRefBased/>
  <w15:docId w15:val="{609322AD-242D-4D22-A094-84E398ED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146F1"/>
    <w:pPr>
      <w:spacing w:after="0" w:line="240" w:lineRule="auto"/>
    </w:pPr>
  </w:style>
  <w:style w:type="paragraph" w:styleId="Odlomakpopisa">
    <w:name w:val="List Paragraph"/>
    <w:basedOn w:val="Normal"/>
    <w:uiPriority w:val="34"/>
    <w:qFormat/>
    <w:rsid w:val="00D72B0B"/>
    <w:pPr>
      <w:ind w:left="720"/>
      <w:contextualSpacing/>
    </w:pPr>
  </w:style>
  <w:style w:type="character" w:styleId="Hiperveza">
    <w:name w:val="Hyperlink"/>
    <w:basedOn w:val="Zadanifontodlomka"/>
    <w:uiPriority w:val="99"/>
    <w:unhideWhenUsed/>
    <w:rsid w:val="009B672C"/>
    <w:rPr>
      <w:color w:val="0563C1" w:themeColor="hyperlink"/>
      <w:u w:val="single"/>
    </w:rPr>
  </w:style>
  <w:style w:type="character" w:styleId="Nerijeenospominjanje">
    <w:name w:val="Unresolved Mention"/>
    <w:basedOn w:val="Zadanifontodlomka"/>
    <w:uiPriority w:val="99"/>
    <w:semiHidden/>
    <w:unhideWhenUsed/>
    <w:rsid w:val="009B672C"/>
    <w:rPr>
      <w:color w:val="605E5C"/>
      <w:shd w:val="clear" w:color="auto" w:fill="E1DFDD"/>
    </w:rPr>
  </w:style>
  <w:style w:type="paragraph" w:styleId="Tekstfusnote">
    <w:name w:val="footnote text"/>
    <w:basedOn w:val="Normal"/>
    <w:link w:val="TekstfusnoteChar"/>
    <w:uiPriority w:val="99"/>
    <w:semiHidden/>
    <w:unhideWhenUsed/>
    <w:rsid w:val="005F05A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F05A9"/>
    <w:rPr>
      <w:sz w:val="20"/>
      <w:szCs w:val="20"/>
    </w:rPr>
  </w:style>
  <w:style w:type="character" w:styleId="Referencafusnote">
    <w:name w:val="footnote reference"/>
    <w:basedOn w:val="Zadanifontodlomka"/>
    <w:uiPriority w:val="99"/>
    <w:semiHidden/>
    <w:unhideWhenUsed/>
    <w:rsid w:val="005F05A9"/>
    <w:rPr>
      <w:vertAlign w:val="superscript"/>
    </w:rPr>
  </w:style>
  <w:style w:type="paragraph" w:styleId="Zaglavlje">
    <w:name w:val="header"/>
    <w:basedOn w:val="Normal"/>
    <w:link w:val="ZaglavljeChar"/>
    <w:uiPriority w:val="99"/>
    <w:unhideWhenUsed/>
    <w:rsid w:val="000D40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4046"/>
  </w:style>
  <w:style w:type="paragraph" w:styleId="Podnoje">
    <w:name w:val="footer"/>
    <w:basedOn w:val="Normal"/>
    <w:link w:val="PodnojeChar"/>
    <w:uiPriority w:val="99"/>
    <w:unhideWhenUsed/>
    <w:rsid w:val="000D40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pcinalegrad.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4913-73C8-4F61-B0B2-15402D0A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12</Pages>
  <Words>4521</Words>
  <Characters>25776</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PC-HP Studio</cp:lastModifiedBy>
  <cp:revision>110</cp:revision>
  <cp:lastPrinted>2026-02-23T08:22:00Z</cp:lastPrinted>
  <dcterms:created xsi:type="dcterms:W3CDTF">2023-05-03T12:42:00Z</dcterms:created>
  <dcterms:modified xsi:type="dcterms:W3CDTF">2026-05-13T11:29:00Z</dcterms:modified>
</cp:coreProperties>
</file>