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53D9C" w14:textId="77777777" w:rsidR="005040C7" w:rsidRDefault="005040C7" w:rsidP="005040C7">
      <w:pPr>
        <w:spacing w:after="0"/>
      </w:pPr>
      <w:r>
        <w:t xml:space="preserve">                              </w:t>
      </w:r>
      <w:r>
        <w:rPr>
          <w:noProof/>
        </w:rPr>
        <w:drawing>
          <wp:inline distT="0" distB="0" distL="0" distR="0" wp14:anchorId="3CA702D1" wp14:editId="6E23D248">
            <wp:extent cx="565150" cy="704850"/>
            <wp:effectExtent l="0" t="0" r="635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150" cy="704850"/>
                    </a:xfrm>
                    <a:prstGeom prst="rect">
                      <a:avLst/>
                    </a:prstGeom>
                    <a:noFill/>
                    <a:ln>
                      <a:noFill/>
                    </a:ln>
                  </pic:spPr>
                </pic:pic>
              </a:graphicData>
            </a:graphic>
          </wp:inline>
        </w:drawing>
      </w:r>
    </w:p>
    <w:p w14:paraId="66A96109" w14:textId="77777777" w:rsidR="005040C7" w:rsidRPr="00912ACE" w:rsidRDefault="005040C7" w:rsidP="005040C7">
      <w:pPr>
        <w:spacing w:after="0"/>
        <w:jc w:val="both"/>
        <w:rPr>
          <w:rFonts w:ascii="Times New Roman" w:hAnsi="Times New Roman" w:cs="Times New Roman"/>
          <w:b/>
        </w:rPr>
      </w:pPr>
      <w:r w:rsidRPr="00912ACE">
        <w:rPr>
          <w:rFonts w:ascii="Times New Roman" w:hAnsi="Times New Roman" w:cs="Times New Roman"/>
        </w:rPr>
        <w:t xml:space="preserve">                </w:t>
      </w:r>
      <w:r w:rsidRPr="00912ACE">
        <w:rPr>
          <w:rFonts w:ascii="Times New Roman" w:hAnsi="Times New Roman" w:cs="Times New Roman"/>
          <w:b/>
        </w:rPr>
        <w:t>REPUBLIKA HRVATSKA</w:t>
      </w:r>
    </w:p>
    <w:p w14:paraId="0AFC8E88" w14:textId="77777777" w:rsidR="005040C7" w:rsidRPr="00912ACE" w:rsidRDefault="005040C7" w:rsidP="005040C7">
      <w:pPr>
        <w:spacing w:after="0"/>
        <w:jc w:val="both"/>
        <w:rPr>
          <w:rFonts w:ascii="Times New Roman" w:hAnsi="Times New Roman" w:cs="Times New Roman"/>
          <w:b/>
        </w:rPr>
      </w:pPr>
      <w:r w:rsidRPr="00912ACE">
        <w:rPr>
          <w:rFonts w:ascii="Times New Roman" w:hAnsi="Times New Roman" w:cs="Times New Roman"/>
          <w:b/>
        </w:rPr>
        <w:t>KOPRIVNIČKO-KRIŽEVAČKA ŽUPANIJA</w:t>
      </w:r>
    </w:p>
    <w:p w14:paraId="15F4BF57" w14:textId="77777777" w:rsidR="005040C7" w:rsidRPr="00912ACE" w:rsidRDefault="005040C7" w:rsidP="005040C7">
      <w:pPr>
        <w:spacing w:after="0"/>
        <w:jc w:val="both"/>
        <w:rPr>
          <w:rFonts w:ascii="Times New Roman" w:hAnsi="Times New Roman" w:cs="Times New Roman"/>
          <w:b/>
        </w:rPr>
      </w:pPr>
      <w:r w:rsidRPr="00912ACE">
        <w:rPr>
          <w:rFonts w:ascii="Times New Roman" w:hAnsi="Times New Roman" w:cs="Times New Roman"/>
          <w:b/>
        </w:rPr>
        <w:t xml:space="preserve">                    OPĆINA LEGRAD </w:t>
      </w:r>
    </w:p>
    <w:p w14:paraId="695D2E77" w14:textId="4A2883DE" w:rsidR="005040C7" w:rsidRPr="00912ACE" w:rsidRDefault="005040C7" w:rsidP="005040C7">
      <w:pPr>
        <w:spacing w:after="0"/>
        <w:jc w:val="both"/>
        <w:rPr>
          <w:rFonts w:ascii="Times New Roman" w:hAnsi="Times New Roman" w:cs="Times New Roman"/>
          <w:b/>
        </w:rPr>
      </w:pPr>
      <w:r w:rsidRPr="00912ACE">
        <w:rPr>
          <w:rFonts w:ascii="Times New Roman" w:hAnsi="Times New Roman" w:cs="Times New Roman"/>
          <w:b/>
        </w:rPr>
        <w:t xml:space="preserve">        </w:t>
      </w:r>
      <w:r>
        <w:rPr>
          <w:rFonts w:ascii="Times New Roman" w:hAnsi="Times New Roman" w:cs="Times New Roman"/>
          <w:b/>
        </w:rPr>
        <w:t xml:space="preserve">        OPĆINSKI NAČELNIK </w:t>
      </w:r>
    </w:p>
    <w:p w14:paraId="36CC7E79" w14:textId="77777777" w:rsidR="005040C7" w:rsidRPr="00912ACE" w:rsidRDefault="005040C7" w:rsidP="005040C7">
      <w:pPr>
        <w:spacing w:after="0"/>
        <w:jc w:val="both"/>
        <w:rPr>
          <w:rFonts w:ascii="Times New Roman" w:hAnsi="Times New Roman" w:cs="Times New Roman"/>
          <w:b/>
        </w:rPr>
      </w:pPr>
    </w:p>
    <w:p w14:paraId="5E1CA95E" w14:textId="77777777" w:rsidR="005040C7" w:rsidRPr="00912ACE" w:rsidRDefault="005040C7" w:rsidP="005040C7">
      <w:pPr>
        <w:spacing w:after="0"/>
        <w:jc w:val="both"/>
        <w:rPr>
          <w:rFonts w:ascii="Times New Roman" w:hAnsi="Times New Roman" w:cs="Times New Roman"/>
          <w:b/>
        </w:rPr>
      </w:pPr>
      <w:r w:rsidRPr="00912ACE">
        <w:rPr>
          <w:rFonts w:ascii="Times New Roman" w:hAnsi="Times New Roman" w:cs="Times New Roman"/>
          <w:b/>
        </w:rPr>
        <w:t xml:space="preserve">KLASA: </w:t>
      </w:r>
      <w:r>
        <w:rPr>
          <w:rFonts w:ascii="Times New Roman" w:hAnsi="Times New Roman" w:cs="Times New Roman"/>
          <w:b/>
        </w:rPr>
        <w:t>365-01/26-01/01</w:t>
      </w:r>
    </w:p>
    <w:p w14:paraId="0C9A6AF2" w14:textId="488BAE33" w:rsidR="005040C7" w:rsidRPr="00912ACE" w:rsidRDefault="005040C7" w:rsidP="005040C7">
      <w:pPr>
        <w:spacing w:after="0"/>
        <w:jc w:val="both"/>
        <w:rPr>
          <w:rFonts w:ascii="Times New Roman" w:hAnsi="Times New Roman" w:cs="Times New Roman"/>
          <w:b/>
        </w:rPr>
      </w:pPr>
      <w:r w:rsidRPr="00912ACE">
        <w:rPr>
          <w:rFonts w:ascii="Times New Roman" w:hAnsi="Times New Roman" w:cs="Times New Roman"/>
          <w:b/>
        </w:rPr>
        <w:t>URBROJ: 2137</w:t>
      </w:r>
      <w:r>
        <w:rPr>
          <w:rFonts w:ascii="Times New Roman" w:hAnsi="Times New Roman" w:cs="Times New Roman"/>
          <w:b/>
        </w:rPr>
        <w:t>-10-02-26-</w:t>
      </w:r>
      <w:r w:rsidR="00AD3932">
        <w:rPr>
          <w:rFonts w:ascii="Times New Roman" w:hAnsi="Times New Roman" w:cs="Times New Roman"/>
          <w:b/>
        </w:rPr>
        <w:t>2</w:t>
      </w:r>
    </w:p>
    <w:p w14:paraId="1B0579B1" w14:textId="4972E933" w:rsidR="005040C7" w:rsidRDefault="005040C7" w:rsidP="005040C7">
      <w:pPr>
        <w:spacing w:after="0"/>
        <w:jc w:val="both"/>
        <w:rPr>
          <w:rFonts w:ascii="Times New Roman" w:hAnsi="Times New Roman" w:cs="Times New Roman"/>
          <w:b/>
        </w:rPr>
      </w:pPr>
      <w:r w:rsidRPr="00912ACE">
        <w:rPr>
          <w:rFonts w:ascii="Times New Roman" w:hAnsi="Times New Roman" w:cs="Times New Roman"/>
          <w:b/>
        </w:rPr>
        <w:t xml:space="preserve">Legrad, </w:t>
      </w:r>
      <w:r>
        <w:rPr>
          <w:rFonts w:ascii="Times New Roman" w:hAnsi="Times New Roman" w:cs="Times New Roman"/>
          <w:b/>
        </w:rPr>
        <w:t>25. rujna 2026.</w:t>
      </w:r>
    </w:p>
    <w:p w14:paraId="3C1A427C" w14:textId="77777777" w:rsidR="005040C7" w:rsidRPr="00912ACE" w:rsidRDefault="005040C7" w:rsidP="005040C7">
      <w:pPr>
        <w:pStyle w:val="Tijeloteksta"/>
        <w:jc w:val="both"/>
        <w:rPr>
          <w:rFonts w:ascii="Times New Roman" w:hAnsi="Times New Roman" w:cs="Times New Roman"/>
        </w:rPr>
      </w:pPr>
    </w:p>
    <w:p w14:paraId="6EBBFB5D" w14:textId="793480E3" w:rsidR="005040C7" w:rsidRPr="00912ACE" w:rsidRDefault="005040C7" w:rsidP="005040C7">
      <w:pPr>
        <w:suppressAutoHyphens/>
        <w:spacing w:after="0"/>
        <w:ind w:firstLine="567"/>
        <w:jc w:val="both"/>
        <w:textAlignment w:val="baseline"/>
        <w:rPr>
          <w:rFonts w:ascii="Times New Roman" w:eastAsia="Lucida Sans Unicode" w:hAnsi="Times New Roman" w:cs="Times New Roman"/>
        </w:rPr>
      </w:pPr>
      <w:r w:rsidRPr="00912ACE">
        <w:rPr>
          <w:rFonts w:ascii="Times New Roman" w:hAnsi="Times New Roman" w:cs="Times New Roman"/>
          <w:spacing w:val="-2"/>
        </w:rPr>
        <w:t>Na</w:t>
      </w:r>
      <w:r w:rsidRPr="00912ACE">
        <w:rPr>
          <w:rFonts w:ascii="Times New Roman" w:hAnsi="Times New Roman" w:cs="Times New Roman"/>
          <w:spacing w:val="-12"/>
        </w:rPr>
        <w:t xml:space="preserve"> </w:t>
      </w:r>
      <w:r w:rsidRPr="00912ACE">
        <w:rPr>
          <w:rFonts w:ascii="Times New Roman" w:hAnsi="Times New Roman" w:cs="Times New Roman"/>
          <w:spacing w:val="-2"/>
        </w:rPr>
        <w:t>temelju</w:t>
      </w:r>
      <w:r w:rsidRPr="00912ACE">
        <w:rPr>
          <w:rFonts w:ascii="Times New Roman" w:hAnsi="Times New Roman" w:cs="Times New Roman"/>
          <w:spacing w:val="-12"/>
        </w:rPr>
        <w:t xml:space="preserve"> </w:t>
      </w:r>
      <w:r w:rsidRPr="00912ACE">
        <w:rPr>
          <w:rFonts w:ascii="Times New Roman" w:hAnsi="Times New Roman" w:cs="Times New Roman"/>
          <w:spacing w:val="-2"/>
        </w:rPr>
        <w:t>Zakona</w:t>
      </w:r>
      <w:r w:rsidRPr="00912ACE">
        <w:rPr>
          <w:rFonts w:ascii="Times New Roman" w:hAnsi="Times New Roman" w:cs="Times New Roman"/>
          <w:spacing w:val="-12"/>
        </w:rPr>
        <w:t xml:space="preserve"> </w:t>
      </w:r>
      <w:r w:rsidRPr="00912ACE">
        <w:rPr>
          <w:rFonts w:ascii="Times New Roman" w:hAnsi="Times New Roman" w:cs="Times New Roman"/>
          <w:spacing w:val="-2"/>
        </w:rPr>
        <w:t>o</w:t>
      </w:r>
      <w:r w:rsidRPr="00912ACE">
        <w:rPr>
          <w:rFonts w:ascii="Times New Roman" w:hAnsi="Times New Roman" w:cs="Times New Roman"/>
          <w:spacing w:val="-12"/>
        </w:rPr>
        <w:t xml:space="preserve"> </w:t>
      </w:r>
      <w:r w:rsidRPr="00912ACE">
        <w:rPr>
          <w:rFonts w:ascii="Times New Roman" w:hAnsi="Times New Roman" w:cs="Times New Roman"/>
          <w:spacing w:val="-2"/>
        </w:rPr>
        <w:t>energetskoj</w:t>
      </w:r>
      <w:r w:rsidRPr="00912ACE">
        <w:rPr>
          <w:rFonts w:ascii="Times New Roman" w:hAnsi="Times New Roman" w:cs="Times New Roman"/>
          <w:spacing w:val="-13"/>
        </w:rPr>
        <w:t xml:space="preserve"> </w:t>
      </w:r>
      <w:r w:rsidRPr="00912ACE">
        <w:rPr>
          <w:rFonts w:ascii="Times New Roman" w:hAnsi="Times New Roman" w:cs="Times New Roman"/>
          <w:spacing w:val="-2"/>
        </w:rPr>
        <w:t>učinkovitosti</w:t>
      </w:r>
      <w:r w:rsidRPr="00912ACE">
        <w:rPr>
          <w:rFonts w:ascii="Times New Roman" w:hAnsi="Times New Roman" w:cs="Times New Roman"/>
          <w:spacing w:val="-12"/>
        </w:rPr>
        <w:t xml:space="preserve"> </w:t>
      </w:r>
      <w:r w:rsidRPr="00912ACE">
        <w:rPr>
          <w:rFonts w:ascii="Times New Roman" w:hAnsi="Times New Roman" w:cs="Times New Roman"/>
          <w:spacing w:val="-2"/>
        </w:rPr>
        <w:t>(„Narodne</w:t>
      </w:r>
      <w:r w:rsidRPr="00912ACE">
        <w:rPr>
          <w:rFonts w:ascii="Times New Roman" w:hAnsi="Times New Roman" w:cs="Times New Roman"/>
          <w:spacing w:val="-13"/>
        </w:rPr>
        <w:t xml:space="preserve"> </w:t>
      </w:r>
      <w:r w:rsidRPr="00912ACE">
        <w:rPr>
          <w:rFonts w:ascii="Times New Roman" w:hAnsi="Times New Roman" w:cs="Times New Roman"/>
          <w:spacing w:val="-2"/>
        </w:rPr>
        <w:t>novine“,</w:t>
      </w:r>
      <w:r w:rsidRPr="00912ACE">
        <w:rPr>
          <w:rFonts w:ascii="Times New Roman" w:hAnsi="Times New Roman" w:cs="Times New Roman"/>
          <w:spacing w:val="-13"/>
        </w:rPr>
        <w:t xml:space="preserve"> </w:t>
      </w:r>
      <w:r w:rsidRPr="00912ACE">
        <w:rPr>
          <w:rFonts w:ascii="Times New Roman" w:hAnsi="Times New Roman" w:cs="Times New Roman"/>
          <w:spacing w:val="-2"/>
        </w:rPr>
        <w:t>broj</w:t>
      </w:r>
      <w:r w:rsidRPr="00912ACE">
        <w:rPr>
          <w:rFonts w:ascii="Times New Roman" w:hAnsi="Times New Roman" w:cs="Times New Roman"/>
          <w:spacing w:val="-13"/>
        </w:rPr>
        <w:t xml:space="preserve"> </w:t>
      </w:r>
      <w:r w:rsidRPr="00912ACE">
        <w:rPr>
          <w:rFonts w:ascii="Times New Roman" w:hAnsi="Times New Roman" w:cs="Times New Roman"/>
          <w:spacing w:val="-2"/>
        </w:rPr>
        <w:t xml:space="preserve">127/14, </w:t>
      </w:r>
      <w:r w:rsidRPr="00912ACE">
        <w:rPr>
          <w:rFonts w:ascii="Times New Roman" w:hAnsi="Times New Roman" w:cs="Times New Roman"/>
        </w:rPr>
        <w:t xml:space="preserve">116/18, 25/20, 32/21, 41/2021. i 40/25) te članka </w:t>
      </w:r>
      <w:r>
        <w:rPr>
          <w:rFonts w:ascii="Times New Roman" w:hAnsi="Times New Roman" w:cs="Times New Roman"/>
        </w:rPr>
        <w:t>10</w:t>
      </w:r>
      <w:r w:rsidRPr="00912ACE">
        <w:rPr>
          <w:rFonts w:ascii="Times New Roman" w:hAnsi="Times New Roman" w:cs="Times New Roman"/>
        </w:rPr>
        <w:t xml:space="preserve">. </w:t>
      </w:r>
      <w:r w:rsidRPr="005040C7">
        <w:rPr>
          <w:rFonts w:ascii="Times New Roman" w:hAnsi="Times New Roman" w:cs="Times New Roman"/>
        </w:rPr>
        <w:t>Programa potpora za povećanje energetske učinkovitosti obiteljskih kuća na području Općine Legrad</w:t>
      </w:r>
      <w:r w:rsidRPr="00912ACE">
        <w:rPr>
          <w:rFonts w:ascii="Times New Roman" w:hAnsi="Times New Roman" w:cs="Times New Roman"/>
        </w:rPr>
        <w:t xml:space="preserve"> („Službeni glasnik Koprivničko - križevačke županije“</w:t>
      </w:r>
      <w:r>
        <w:rPr>
          <w:rFonts w:ascii="Times New Roman" w:hAnsi="Times New Roman" w:cs="Times New Roman"/>
        </w:rPr>
        <w:t>,</w:t>
      </w:r>
      <w:r w:rsidRPr="00912ACE">
        <w:rPr>
          <w:rFonts w:ascii="Times New Roman" w:hAnsi="Times New Roman" w:cs="Times New Roman"/>
        </w:rPr>
        <w:t xml:space="preserve"> broj 5</w:t>
      </w:r>
      <w:r w:rsidRPr="00912ACE">
        <w:rPr>
          <w:rFonts w:ascii="Times New Roman" w:eastAsia="Lucida Sans Unicode" w:hAnsi="Times New Roman" w:cs="Times New Roman"/>
        </w:rPr>
        <w:t>/</w:t>
      </w:r>
      <w:r>
        <w:rPr>
          <w:rFonts w:ascii="Times New Roman" w:eastAsia="Lucida Sans Unicode" w:hAnsi="Times New Roman" w:cs="Times New Roman"/>
        </w:rPr>
        <w:t>26</w:t>
      </w:r>
      <w:r w:rsidRPr="00912ACE">
        <w:rPr>
          <w:rFonts w:ascii="Times New Roman" w:hAnsi="Times New Roman" w:cs="Times New Roman"/>
        </w:rPr>
        <w:t xml:space="preserve">) </w:t>
      </w:r>
      <w:r>
        <w:rPr>
          <w:rFonts w:ascii="Times New Roman" w:hAnsi="Times New Roman" w:cs="Times New Roman"/>
        </w:rPr>
        <w:t>o</w:t>
      </w:r>
      <w:r w:rsidRPr="00912ACE">
        <w:rPr>
          <w:rFonts w:ascii="Times New Roman" w:eastAsia="Lucida Sans Unicode" w:hAnsi="Times New Roman" w:cs="Times New Roman"/>
        </w:rPr>
        <w:t>pćinsk</w:t>
      </w:r>
      <w:r>
        <w:rPr>
          <w:rFonts w:ascii="Times New Roman" w:eastAsia="Lucida Sans Unicode" w:hAnsi="Times New Roman" w:cs="Times New Roman"/>
        </w:rPr>
        <w:t>i</w:t>
      </w:r>
      <w:r w:rsidRPr="00912ACE">
        <w:rPr>
          <w:rFonts w:ascii="Times New Roman" w:eastAsia="Lucida Sans Unicode" w:hAnsi="Times New Roman" w:cs="Times New Roman"/>
        </w:rPr>
        <w:t xml:space="preserve"> </w:t>
      </w:r>
      <w:r>
        <w:rPr>
          <w:rFonts w:ascii="Times New Roman" w:eastAsia="Lucida Sans Unicode" w:hAnsi="Times New Roman" w:cs="Times New Roman"/>
        </w:rPr>
        <w:t>načelnik</w:t>
      </w:r>
      <w:r w:rsidRPr="00912ACE">
        <w:rPr>
          <w:rFonts w:ascii="Times New Roman" w:eastAsia="Lucida Sans Unicode" w:hAnsi="Times New Roman" w:cs="Times New Roman"/>
        </w:rPr>
        <w:t xml:space="preserve"> Općine Legrad </w:t>
      </w:r>
      <w:r>
        <w:rPr>
          <w:rFonts w:ascii="Times New Roman" w:eastAsia="Lucida Sans Unicode" w:hAnsi="Times New Roman" w:cs="Times New Roman"/>
        </w:rPr>
        <w:t>dana,</w:t>
      </w:r>
      <w:r w:rsidRPr="00912ACE">
        <w:rPr>
          <w:rFonts w:ascii="Times New Roman" w:eastAsia="Lucida Sans Unicode" w:hAnsi="Times New Roman" w:cs="Times New Roman"/>
        </w:rPr>
        <w:t xml:space="preserve"> </w:t>
      </w:r>
      <w:r>
        <w:rPr>
          <w:rFonts w:ascii="Times New Roman" w:eastAsia="Lucida Sans Unicode" w:hAnsi="Times New Roman" w:cs="Times New Roman"/>
        </w:rPr>
        <w:t xml:space="preserve">25. rujna </w:t>
      </w:r>
      <w:r w:rsidRPr="00912ACE">
        <w:rPr>
          <w:rFonts w:ascii="Times New Roman" w:eastAsia="Lucida Sans Unicode" w:hAnsi="Times New Roman" w:cs="Times New Roman"/>
        </w:rPr>
        <w:t>202</w:t>
      </w:r>
      <w:r>
        <w:rPr>
          <w:rFonts w:ascii="Times New Roman" w:eastAsia="Lucida Sans Unicode" w:hAnsi="Times New Roman" w:cs="Times New Roman"/>
        </w:rPr>
        <w:t>6</w:t>
      </w:r>
      <w:r w:rsidRPr="00912ACE">
        <w:rPr>
          <w:rFonts w:ascii="Times New Roman" w:eastAsia="Lucida Sans Unicode" w:hAnsi="Times New Roman" w:cs="Times New Roman"/>
        </w:rPr>
        <w:t>. godine, donosi</w:t>
      </w:r>
    </w:p>
    <w:p w14:paraId="0581137C" w14:textId="77777777" w:rsidR="005040C7" w:rsidRDefault="005040C7" w:rsidP="005040C7">
      <w:pPr>
        <w:spacing w:after="0"/>
        <w:rPr>
          <w:rFonts w:ascii="Times New Roman" w:hAnsi="Times New Roman" w:cs="Times New Roman"/>
          <w:b/>
          <w:bCs/>
        </w:rPr>
      </w:pPr>
    </w:p>
    <w:p w14:paraId="3455D678" w14:textId="57CA4334" w:rsidR="005040C7" w:rsidRPr="005040C7" w:rsidRDefault="005040C7" w:rsidP="005040C7">
      <w:pPr>
        <w:spacing w:after="0"/>
        <w:jc w:val="center"/>
        <w:rPr>
          <w:rFonts w:ascii="Times New Roman" w:hAnsi="Times New Roman" w:cs="Times New Roman"/>
          <w:b/>
          <w:bCs/>
        </w:rPr>
      </w:pPr>
      <w:r w:rsidRPr="005040C7">
        <w:rPr>
          <w:rFonts w:ascii="Times New Roman" w:hAnsi="Times New Roman" w:cs="Times New Roman"/>
          <w:b/>
          <w:bCs/>
        </w:rPr>
        <w:t>JAVNI POZIV</w:t>
      </w:r>
    </w:p>
    <w:p w14:paraId="5C119275" w14:textId="77777777" w:rsidR="005040C7" w:rsidRDefault="005040C7" w:rsidP="005040C7">
      <w:pPr>
        <w:spacing w:after="0"/>
        <w:jc w:val="center"/>
        <w:rPr>
          <w:rFonts w:ascii="Times New Roman" w:hAnsi="Times New Roman" w:cs="Times New Roman"/>
          <w:b/>
          <w:bCs/>
        </w:rPr>
      </w:pPr>
      <w:r w:rsidRPr="005040C7">
        <w:rPr>
          <w:rFonts w:ascii="Times New Roman" w:hAnsi="Times New Roman" w:cs="Times New Roman"/>
          <w:b/>
          <w:bCs/>
        </w:rPr>
        <w:t>za dodjelu potpora za povećanje energetske učinkovitosti obiteljskih kuća na području Općine Legrad</w:t>
      </w:r>
    </w:p>
    <w:p w14:paraId="0961504F" w14:textId="77777777" w:rsidR="0039331C" w:rsidRPr="005040C7" w:rsidRDefault="0039331C" w:rsidP="005040C7">
      <w:pPr>
        <w:spacing w:after="0"/>
        <w:jc w:val="center"/>
        <w:rPr>
          <w:rFonts w:ascii="Times New Roman" w:hAnsi="Times New Roman" w:cs="Times New Roman"/>
          <w:b/>
          <w:bCs/>
        </w:rPr>
      </w:pPr>
    </w:p>
    <w:p w14:paraId="14346586" w14:textId="7777777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 PREDMET JAVNOG POZIVA</w:t>
      </w:r>
    </w:p>
    <w:p w14:paraId="75CF6A59" w14:textId="77777777" w:rsidR="005040C7" w:rsidRDefault="005040C7" w:rsidP="005040C7">
      <w:pPr>
        <w:spacing w:after="0"/>
        <w:jc w:val="both"/>
        <w:rPr>
          <w:rFonts w:ascii="Times New Roman" w:hAnsi="Times New Roman" w:cs="Times New Roman"/>
        </w:rPr>
      </w:pPr>
    </w:p>
    <w:p w14:paraId="39279122" w14:textId="25101A58" w:rsidR="005040C7" w:rsidRPr="005040C7" w:rsidRDefault="005040C7" w:rsidP="005040C7">
      <w:pPr>
        <w:spacing w:after="0"/>
        <w:ind w:firstLine="708"/>
        <w:jc w:val="both"/>
        <w:rPr>
          <w:rFonts w:ascii="Times New Roman" w:hAnsi="Times New Roman" w:cs="Times New Roman"/>
        </w:rPr>
      </w:pPr>
      <w:r w:rsidRPr="005040C7">
        <w:rPr>
          <w:rFonts w:ascii="Times New Roman" w:hAnsi="Times New Roman" w:cs="Times New Roman"/>
        </w:rPr>
        <w:t>Predmet ovog Javnog poziva je prikupljanje prijava za dodjelu nepovratnih novčanih sredstava Općine Legrad za sufinanciranje provedbe mjera povećanja energetske učinkovitosti, odnosno energetske obnove postojećih obiteljskih kuća na području Općine Legrad.</w:t>
      </w:r>
    </w:p>
    <w:p w14:paraId="107F34F4" w14:textId="77777777" w:rsidR="005040C7" w:rsidRDefault="005040C7" w:rsidP="005040C7">
      <w:pPr>
        <w:spacing w:after="0"/>
        <w:jc w:val="both"/>
        <w:rPr>
          <w:rFonts w:ascii="Times New Roman" w:hAnsi="Times New Roman" w:cs="Times New Roman"/>
        </w:rPr>
      </w:pPr>
    </w:p>
    <w:p w14:paraId="3DF79BD2" w14:textId="312FC401" w:rsidR="005040C7" w:rsidRDefault="005040C7" w:rsidP="005040C7">
      <w:pPr>
        <w:spacing w:after="0"/>
        <w:ind w:firstLine="708"/>
        <w:jc w:val="both"/>
        <w:rPr>
          <w:rFonts w:ascii="Times New Roman" w:hAnsi="Times New Roman" w:cs="Times New Roman"/>
        </w:rPr>
      </w:pPr>
      <w:r w:rsidRPr="005040C7">
        <w:rPr>
          <w:rFonts w:ascii="Times New Roman" w:hAnsi="Times New Roman" w:cs="Times New Roman"/>
        </w:rPr>
        <w:t>Cilj Poziva je poticanje energetske učinkovitosti postojećih obiteljskih kuća, smanjenje potrošnje energije i energenata te poboljšanje energetskih svojstava stambenih objekata.</w:t>
      </w:r>
    </w:p>
    <w:p w14:paraId="78CB109B" w14:textId="77777777" w:rsidR="005040C7" w:rsidRPr="005040C7" w:rsidRDefault="005040C7" w:rsidP="005040C7">
      <w:pPr>
        <w:spacing w:after="0"/>
        <w:ind w:firstLine="708"/>
        <w:jc w:val="both"/>
        <w:rPr>
          <w:rFonts w:ascii="Times New Roman" w:hAnsi="Times New Roman" w:cs="Times New Roman"/>
        </w:rPr>
      </w:pPr>
    </w:p>
    <w:p w14:paraId="5F21924A" w14:textId="7777777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2. IZNOS POTPORE</w:t>
      </w:r>
    </w:p>
    <w:p w14:paraId="08FA22CA" w14:textId="77777777" w:rsidR="005040C7" w:rsidRDefault="005040C7" w:rsidP="005040C7">
      <w:pPr>
        <w:spacing w:after="0"/>
        <w:jc w:val="both"/>
        <w:rPr>
          <w:rFonts w:ascii="Times New Roman" w:hAnsi="Times New Roman" w:cs="Times New Roman"/>
        </w:rPr>
      </w:pPr>
    </w:p>
    <w:p w14:paraId="6D5A866E" w14:textId="5C056A8C" w:rsidR="005040C7" w:rsidRPr="005040C7" w:rsidRDefault="005040C7" w:rsidP="005040C7">
      <w:pPr>
        <w:spacing w:after="0"/>
        <w:ind w:firstLine="708"/>
        <w:jc w:val="both"/>
        <w:rPr>
          <w:rFonts w:ascii="Times New Roman" w:hAnsi="Times New Roman" w:cs="Times New Roman"/>
        </w:rPr>
      </w:pPr>
      <w:r w:rsidRPr="005040C7">
        <w:rPr>
          <w:rFonts w:ascii="Times New Roman" w:hAnsi="Times New Roman" w:cs="Times New Roman"/>
        </w:rPr>
        <w:t>Općina Legrad korisnicima dodjeljuje nepovratnu novčanu potporu u iznosu od</w:t>
      </w:r>
      <w:r>
        <w:rPr>
          <w:rFonts w:ascii="Times New Roman" w:hAnsi="Times New Roman" w:cs="Times New Roman"/>
        </w:rPr>
        <w:t xml:space="preserve"> </w:t>
      </w:r>
      <w:r w:rsidRPr="005040C7">
        <w:rPr>
          <w:rFonts w:ascii="Times New Roman" w:hAnsi="Times New Roman" w:cs="Times New Roman"/>
          <w:b/>
          <w:bCs/>
        </w:rPr>
        <w:t xml:space="preserve">1.000,00 EUR </w:t>
      </w:r>
      <w:r w:rsidRPr="005040C7">
        <w:rPr>
          <w:rFonts w:ascii="Times New Roman" w:hAnsi="Times New Roman" w:cs="Times New Roman"/>
        </w:rPr>
        <w:t>po korisniku.</w:t>
      </w:r>
    </w:p>
    <w:p w14:paraId="44E42119" w14:textId="77777777" w:rsidR="005040C7" w:rsidRPr="005040C7" w:rsidRDefault="005040C7" w:rsidP="005040C7">
      <w:pPr>
        <w:spacing w:after="0"/>
        <w:ind w:firstLine="708"/>
        <w:jc w:val="both"/>
        <w:rPr>
          <w:rFonts w:ascii="Times New Roman" w:hAnsi="Times New Roman" w:cs="Times New Roman"/>
        </w:rPr>
      </w:pPr>
      <w:r w:rsidRPr="005040C7">
        <w:rPr>
          <w:rFonts w:ascii="Times New Roman" w:hAnsi="Times New Roman" w:cs="Times New Roman"/>
        </w:rPr>
        <w:t>Potpora se dodjeljuje za opravdane troškove provedbe mjera energetske obnove, sukladno ovom Javnom pozivu i Programu.</w:t>
      </w:r>
    </w:p>
    <w:p w14:paraId="7ED68EB9" w14:textId="77777777" w:rsidR="005040C7" w:rsidRDefault="005040C7" w:rsidP="005040C7">
      <w:pPr>
        <w:spacing w:after="0"/>
        <w:ind w:firstLine="708"/>
        <w:jc w:val="both"/>
        <w:rPr>
          <w:rFonts w:ascii="Times New Roman" w:hAnsi="Times New Roman" w:cs="Times New Roman"/>
        </w:rPr>
      </w:pPr>
      <w:r w:rsidRPr="005040C7">
        <w:rPr>
          <w:rFonts w:ascii="Times New Roman" w:hAnsi="Times New Roman" w:cs="Times New Roman"/>
        </w:rPr>
        <w:t>Sredstva se dodjeljuju do iskorištenja sredstava osiguranih u Proračunu Općine Legrad za proračunsku godinu.</w:t>
      </w:r>
    </w:p>
    <w:p w14:paraId="641FBEA0" w14:textId="77777777" w:rsidR="0039331C" w:rsidRPr="005040C7" w:rsidRDefault="0039331C" w:rsidP="005040C7">
      <w:pPr>
        <w:spacing w:after="0"/>
        <w:ind w:firstLine="708"/>
        <w:jc w:val="both"/>
        <w:rPr>
          <w:rFonts w:ascii="Times New Roman" w:hAnsi="Times New Roman" w:cs="Times New Roman"/>
        </w:rPr>
      </w:pPr>
    </w:p>
    <w:p w14:paraId="082E5CD3" w14:textId="77777777" w:rsid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3. PRIHVATLJIVE MJERE I OPRAVDANI TROŠKOVI</w:t>
      </w:r>
    </w:p>
    <w:p w14:paraId="407223BC" w14:textId="77777777" w:rsidR="0039331C" w:rsidRPr="005040C7" w:rsidRDefault="0039331C" w:rsidP="005040C7">
      <w:pPr>
        <w:spacing w:after="0"/>
        <w:jc w:val="both"/>
        <w:rPr>
          <w:rFonts w:ascii="Times New Roman" w:hAnsi="Times New Roman" w:cs="Times New Roman"/>
          <w:b/>
          <w:bCs/>
        </w:rPr>
      </w:pPr>
    </w:p>
    <w:p w14:paraId="75ABC9D0" w14:textId="77777777" w:rsidR="005040C7" w:rsidRPr="005040C7" w:rsidRDefault="005040C7" w:rsidP="005040C7">
      <w:pPr>
        <w:spacing w:after="0"/>
        <w:ind w:firstLine="709"/>
        <w:jc w:val="both"/>
        <w:rPr>
          <w:rFonts w:ascii="Times New Roman" w:hAnsi="Times New Roman" w:cs="Times New Roman"/>
        </w:rPr>
      </w:pPr>
      <w:r w:rsidRPr="005040C7">
        <w:rPr>
          <w:rFonts w:ascii="Times New Roman" w:hAnsi="Times New Roman" w:cs="Times New Roman"/>
        </w:rPr>
        <w:t>Prihvatljivim i opravdanim troškovima smatraju se troškovi povećanja energetske učinkovitosti, i to:</w:t>
      </w:r>
    </w:p>
    <w:p w14:paraId="5A6A357C"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lastRenderedPageBreak/>
        <w:t>izrada toplinske izolacije vanjske ovojnice – vanjski zid, minimalno 10 cm;</w:t>
      </w:r>
    </w:p>
    <w:p w14:paraId="3792B8E1"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izolacija ravnog krova;</w:t>
      </w:r>
    </w:p>
    <w:p w14:paraId="12CB599F"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izolacija stropa prema negrijanom tavanu;</w:t>
      </w:r>
    </w:p>
    <w:p w14:paraId="1E39DFFC"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izolacija kosog krova;</w:t>
      </w:r>
    </w:p>
    <w:p w14:paraId="2D529B5E"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zamjena vanjske stolarije;</w:t>
      </w:r>
    </w:p>
    <w:p w14:paraId="551F304D"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ugradnja sunčanih toplinskih sustava;</w:t>
      </w:r>
    </w:p>
    <w:p w14:paraId="288CDAEE"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ugradnja kotlova na sječku i pelete;</w:t>
      </w:r>
    </w:p>
    <w:p w14:paraId="3EB7B7F3" w14:textId="77777777" w:rsidR="005040C7" w:rsidRP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ugradnja dizalice topline;</w:t>
      </w:r>
    </w:p>
    <w:p w14:paraId="2918B6CD" w14:textId="3EF0BE83" w:rsidR="005040C7" w:rsidRDefault="005040C7" w:rsidP="005040C7">
      <w:pPr>
        <w:numPr>
          <w:ilvl w:val="0"/>
          <w:numId w:val="1"/>
        </w:numPr>
        <w:spacing w:after="0"/>
        <w:jc w:val="both"/>
        <w:rPr>
          <w:rFonts w:ascii="Times New Roman" w:hAnsi="Times New Roman" w:cs="Times New Roman"/>
        </w:rPr>
      </w:pPr>
      <w:r w:rsidRPr="005040C7">
        <w:rPr>
          <w:rFonts w:ascii="Times New Roman" w:hAnsi="Times New Roman" w:cs="Times New Roman"/>
        </w:rPr>
        <w:t>ugradnja fotonaponskih sustava</w:t>
      </w:r>
      <w:r w:rsidR="00177138">
        <w:rPr>
          <w:rFonts w:ascii="Times New Roman" w:hAnsi="Times New Roman" w:cs="Times New Roman"/>
        </w:rPr>
        <w:t>;</w:t>
      </w:r>
    </w:p>
    <w:p w14:paraId="2E60AE33" w14:textId="63BC35C0" w:rsidR="00177138" w:rsidRPr="005040C7" w:rsidRDefault="00177138" w:rsidP="005040C7">
      <w:pPr>
        <w:numPr>
          <w:ilvl w:val="0"/>
          <w:numId w:val="1"/>
        </w:numPr>
        <w:spacing w:after="0"/>
        <w:jc w:val="both"/>
        <w:rPr>
          <w:rFonts w:ascii="Times New Roman" w:hAnsi="Times New Roman" w:cs="Times New Roman"/>
        </w:rPr>
      </w:pPr>
      <w:r>
        <w:rPr>
          <w:rFonts w:ascii="Times New Roman" w:hAnsi="Times New Roman" w:cs="Times New Roman"/>
        </w:rPr>
        <w:t>troškovi nastali nakon 1. siječnja 2026. godine.</w:t>
      </w:r>
    </w:p>
    <w:p w14:paraId="606714BE" w14:textId="77777777" w:rsidR="005040C7" w:rsidRPr="005040C7" w:rsidRDefault="005040C7" w:rsidP="00AD3932">
      <w:pPr>
        <w:spacing w:after="0"/>
        <w:jc w:val="both"/>
        <w:rPr>
          <w:rFonts w:ascii="Times New Roman" w:hAnsi="Times New Roman" w:cs="Times New Roman"/>
        </w:rPr>
      </w:pPr>
    </w:p>
    <w:p w14:paraId="3C35D791" w14:textId="7777777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4. PRIHVATLJIVI PODNOSITELJI</w:t>
      </w:r>
    </w:p>
    <w:p w14:paraId="51A7F29D" w14:textId="77777777" w:rsidR="005040C7" w:rsidRDefault="005040C7" w:rsidP="005040C7">
      <w:pPr>
        <w:spacing w:after="0"/>
        <w:jc w:val="both"/>
        <w:rPr>
          <w:rFonts w:ascii="Times New Roman" w:hAnsi="Times New Roman" w:cs="Times New Roman"/>
        </w:rPr>
      </w:pPr>
    </w:p>
    <w:p w14:paraId="789BA0AD" w14:textId="6D93942A" w:rsidR="005040C7" w:rsidRPr="005040C7" w:rsidRDefault="005040C7" w:rsidP="005040C7">
      <w:pPr>
        <w:spacing w:after="0"/>
        <w:ind w:firstLine="709"/>
        <w:jc w:val="both"/>
        <w:rPr>
          <w:rFonts w:ascii="Times New Roman" w:hAnsi="Times New Roman" w:cs="Times New Roman"/>
        </w:rPr>
      </w:pPr>
      <w:r w:rsidRPr="005040C7">
        <w:rPr>
          <w:rFonts w:ascii="Times New Roman" w:hAnsi="Times New Roman" w:cs="Times New Roman"/>
        </w:rPr>
        <w:t>Pravo na podnošenje prijave imaju fizičke osobe koje su vlasnici ili suvlasnici obiteljske kuće na području Općine Legrad i koje:</w:t>
      </w:r>
    </w:p>
    <w:p w14:paraId="0570063C" w14:textId="77777777" w:rsidR="005040C7" w:rsidRPr="005040C7" w:rsidRDefault="005040C7" w:rsidP="005040C7">
      <w:pPr>
        <w:numPr>
          <w:ilvl w:val="0"/>
          <w:numId w:val="2"/>
        </w:numPr>
        <w:spacing w:after="0"/>
        <w:jc w:val="both"/>
        <w:rPr>
          <w:rFonts w:ascii="Times New Roman" w:hAnsi="Times New Roman" w:cs="Times New Roman"/>
        </w:rPr>
      </w:pPr>
      <w:r w:rsidRPr="005040C7">
        <w:rPr>
          <w:rFonts w:ascii="Times New Roman" w:hAnsi="Times New Roman" w:cs="Times New Roman"/>
        </w:rPr>
        <w:t>imaju prebivalište na adresi obiteljske kuće za koju se traži sufinanciranje;</w:t>
      </w:r>
    </w:p>
    <w:p w14:paraId="35ABE92A" w14:textId="77777777" w:rsidR="005040C7" w:rsidRPr="005040C7" w:rsidRDefault="005040C7" w:rsidP="005040C7">
      <w:pPr>
        <w:numPr>
          <w:ilvl w:val="0"/>
          <w:numId w:val="2"/>
        </w:numPr>
        <w:spacing w:after="0"/>
        <w:jc w:val="both"/>
        <w:rPr>
          <w:rFonts w:ascii="Times New Roman" w:hAnsi="Times New Roman" w:cs="Times New Roman"/>
        </w:rPr>
      </w:pPr>
      <w:r w:rsidRPr="005040C7">
        <w:rPr>
          <w:rFonts w:ascii="Times New Roman" w:hAnsi="Times New Roman" w:cs="Times New Roman"/>
        </w:rPr>
        <w:t>ulažu vlastita sredstva u provedbu projekta energetske obnove;</w:t>
      </w:r>
    </w:p>
    <w:p w14:paraId="1F1CC108" w14:textId="77777777" w:rsidR="005040C7" w:rsidRPr="005040C7" w:rsidRDefault="005040C7" w:rsidP="005040C7">
      <w:pPr>
        <w:numPr>
          <w:ilvl w:val="0"/>
          <w:numId w:val="2"/>
        </w:numPr>
        <w:spacing w:after="0"/>
        <w:jc w:val="both"/>
        <w:rPr>
          <w:rFonts w:ascii="Times New Roman" w:hAnsi="Times New Roman" w:cs="Times New Roman"/>
        </w:rPr>
      </w:pPr>
      <w:r w:rsidRPr="005040C7">
        <w:rPr>
          <w:rFonts w:ascii="Times New Roman" w:hAnsi="Times New Roman" w:cs="Times New Roman"/>
        </w:rPr>
        <w:t>ispune sve uvjete ovog Javnog poziva;</w:t>
      </w:r>
    </w:p>
    <w:p w14:paraId="2D262267" w14:textId="77777777" w:rsidR="005040C7" w:rsidRPr="005040C7" w:rsidRDefault="005040C7" w:rsidP="005040C7">
      <w:pPr>
        <w:numPr>
          <w:ilvl w:val="0"/>
          <w:numId w:val="2"/>
        </w:numPr>
        <w:spacing w:after="0"/>
        <w:jc w:val="both"/>
        <w:rPr>
          <w:rFonts w:ascii="Times New Roman" w:hAnsi="Times New Roman" w:cs="Times New Roman"/>
        </w:rPr>
      </w:pPr>
      <w:r w:rsidRPr="005040C7">
        <w:rPr>
          <w:rFonts w:ascii="Times New Roman" w:hAnsi="Times New Roman" w:cs="Times New Roman"/>
        </w:rPr>
        <w:t>dostave svu propisanu dokumentaciju;</w:t>
      </w:r>
    </w:p>
    <w:p w14:paraId="2B02A2BC" w14:textId="77777777" w:rsidR="005040C7" w:rsidRPr="005040C7" w:rsidRDefault="005040C7" w:rsidP="005040C7">
      <w:pPr>
        <w:numPr>
          <w:ilvl w:val="0"/>
          <w:numId w:val="2"/>
        </w:numPr>
        <w:spacing w:after="0"/>
        <w:jc w:val="both"/>
        <w:rPr>
          <w:rFonts w:ascii="Times New Roman" w:hAnsi="Times New Roman" w:cs="Times New Roman"/>
        </w:rPr>
      </w:pPr>
      <w:r w:rsidRPr="005040C7">
        <w:rPr>
          <w:rFonts w:ascii="Times New Roman" w:hAnsi="Times New Roman" w:cs="Times New Roman"/>
        </w:rPr>
        <w:t>sklope s Općinom Legrad Ugovor o zajedničkom ulaganju u energetsku obnovu obiteljske kuće.</w:t>
      </w:r>
    </w:p>
    <w:p w14:paraId="337907FC" w14:textId="77777777" w:rsidR="005040C7" w:rsidRDefault="005040C7" w:rsidP="005040C7">
      <w:pPr>
        <w:spacing w:after="0"/>
        <w:jc w:val="both"/>
        <w:rPr>
          <w:rFonts w:ascii="Times New Roman" w:hAnsi="Times New Roman" w:cs="Times New Roman"/>
        </w:rPr>
      </w:pPr>
    </w:p>
    <w:p w14:paraId="1F29CD8E" w14:textId="743BC171" w:rsidR="005040C7" w:rsidRPr="005040C7" w:rsidRDefault="005040C7" w:rsidP="005040C7">
      <w:pPr>
        <w:spacing w:after="0"/>
        <w:ind w:firstLine="709"/>
        <w:jc w:val="both"/>
        <w:rPr>
          <w:rFonts w:ascii="Times New Roman" w:hAnsi="Times New Roman" w:cs="Times New Roman"/>
        </w:rPr>
      </w:pPr>
      <w:r w:rsidRPr="005040C7">
        <w:rPr>
          <w:rFonts w:ascii="Times New Roman" w:hAnsi="Times New Roman" w:cs="Times New Roman"/>
        </w:rPr>
        <w:t>Korisnik koji ostvari potporu obvezuje se da neće mijenjati prebivalište s područja Općine Legrad u razdoblju od najmanje 10 godina od dana potpisa Ugovora.</w:t>
      </w:r>
    </w:p>
    <w:p w14:paraId="46971EF7" w14:textId="77777777" w:rsidR="005040C7" w:rsidRDefault="005040C7" w:rsidP="005040C7">
      <w:pPr>
        <w:spacing w:after="0"/>
        <w:jc w:val="both"/>
        <w:rPr>
          <w:rFonts w:ascii="Times New Roman" w:hAnsi="Times New Roman" w:cs="Times New Roman"/>
          <w:b/>
          <w:bCs/>
        </w:rPr>
      </w:pPr>
    </w:p>
    <w:p w14:paraId="21BF9076" w14:textId="1D905EF2" w:rsid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5. OBITELJSKA KUĆA</w:t>
      </w:r>
    </w:p>
    <w:p w14:paraId="0991220E" w14:textId="77777777" w:rsidR="0039331C" w:rsidRPr="005040C7" w:rsidRDefault="0039331C" w:rsidP="005040C7">
      <w:pPr>
        <w:spacing w:after="0"/>
        <w:jc w:val="both"/>
        <w:rPr>
          <w:rFonts w:ascii="Times New Roman" w:hAnsi="Times New Roman" w:cs="Times New Roman"/>
          <w:b/>
          <w:bCs/>
        </w:rPr>
      </w:pPr>
    </w:p>
    <w:p w14:paraId="4D15CA78" w14:textId="77777777" w:rsidR="005040C7" w:rsidRPr="005040C7" w:rsidRDefault="005040C7" w:rsidP="0039331C">
      <w:pPr>
        <w:spacing w:after="0"/>
        <w:ind w:firstLine="709"/>
        <w:jc w:val="both"/>
        <w:rPr>
          <w:rFonts w:ascii="Times New Roman" w:hAnsi="Times New Roman" w:cs="Times New Roman"/>
        </w:rPr>
      </w:pPr>
      <w:r w:rsidRPr="005040C7">
        <w:rPr>
          <w:rFonts w:ascii="Times New Roman" w:hAnsi="Times New Roman" w:cs="Times New Roman"/>
        </w:rPr>
        <w:t>Obiteljskom kućom u smislu ovog Javnog poziva smatra se postojeća zgrada:</w:t>
      </w:r>
    </w:p>
    <w:p w14:paraId="580541FF" w14:textId="77777777" w:rsidR="005040C7" w:rsidRPr="005040C7" w:rsidRDefault="005040C7" w:rsidP="005040C7">
      <w:pPr>
        <w:numPr>
          <w:ilvl w:val="0"/>
          <w:numId w:val="3"/>
        </w:numPr>
        <w:spacing w:after="0"/>
        <w:jc w:val="both"/>
        <w:rPr>
          <w:rFonts w:ascii="Times New Roman" w:hAnsi="Times New Roman" w:cs="Times New Roman"/>
        </w:rPr>
      </w:pPr>
      <w:r w:rsidRPr="005040C7">
        <w:rPr>
          <w:rFonts w:ascii="Times New Roman" w:hAnsi="Times New Roman" w:cs="Times New Roman"/>
        </w:rPr>
        <w:t>izgrađena temeljem građevinske dozvole ili drugog odgovarajućeg akta sukladno propisima o gradnji, odnosno druga zgrada koja je s njom izjednačena posebnim propisom;</w:t>
      </w:r>
    </w:p>
    <w:p w14:paraId="5CC1BCC2" w14:textId="77777777" w:rsidR="005040C7" w:rsidRPr="005040C7" w:rsidRDefault="005040C7" w:rsidP="005040C7">
      <w:pPr>
        <w:numPr>
          <w:ilvl w:val="0"/>
          <w:numId w:val="3"/>
        </w:numPr>
        <w:spacing w:after="0"/>
        <w:jc w:val="both"/>
        <w:rPr>
          <w:rFonts w:ascii="Times New Roman" w:hAnsi="Times New Roman" w:cs="Times New Roman"/>
        </w:rPr>
      </w:pPr>
      <w:r w:rsidRPr="005040C7">
        <w:rPr>
          <w:rFonts w:ascii="Times New Roman" w:hAnsi="Times New Roman" w:cs="Times New Roman"/>
        </w:rPr>
        <w:t>za koju je upravni akt kojim se dokazuje zakonitost izvršan, odnosno ima klauzulu pravomoćnosti ili izvršnosti;</w:t>
      </w:r>
    </w:p>
    <w:p w14:paraId="0F73589D" w14:textId="77777777" w:rsidR="005040C7" w:rsidRPr="005040C7" w:rsidRDefault="005040C7" w:rsidP="005040C7">
      <w:pPr>
        <w:numPr>
          <w:ilvl w:val="0"/>
          <w:numId w:val="3"/>
        </w:numPr>
        <w:spacing w:after="0"/>
        <w:jc w:val="both"/>
        <w:rPr>
          <w:rFonts w:ascii="Times New Roman" w:hAnsi="Times New Roman" w:cs="Times New Roman"/>
        </w:rPr>
      </w:pPr>
      <w:r w:rsidRPr="005040C7">
        <w:rPr>
          <w:rFonts w:ascii="Times New Roman" w:hAnsi="Times New Roman" w:cs="Times New Roman"/>
        </w:rPr>
        <w:t>koja ima uporabnu dozvolu ili rješenje o izvedenom stanju;</w:t>
      </w:r>
    </w:p>
    <w:p w14:paraId="571B355B" w14:textId="77777777" w:rsidR="005040C7" w:rsidRPr="005040C7" w:rsidRDefault="005040C7" w:rsidP="005040C7">
      <w:pPr>
        <w:numPr>
          <w:ilvl w:val="0"/>
          <w:numId w:val="3"/>
        </w:numPr>
        <w:spacing w:after="0"/>
        <w:jc w:val="both"/>
        <w:rPr>
          <w:rFonts w:ascii="Times New Roman" w:hAnsi="Times New Roman" w:cs="Times New Roman"/>
        </w:rPr>
      </w:pPr>
      <w:r w:rsidRPr="005040C7">
        <w:rPr>
          <w:rFonts w:ascii="Times New Roman" w:hAnsi="Times New Roman" w:cs="Times New Roman"/>
        </w:rPr>
        <w:t>koja nije dograđivana ili mijenjana u odnosu na akt kojim se dokazuje njezina zakonitost;</w:t>
      </w:r>
    </w:p>
    <w:p w14:paraId="49DAD859" w14:textId="77777777" w:rsidR="005040C7" w:rsidRPr="005040C7" w:rsidRDefault="005040C7" w:rsidP="005040C7">
      <w:pPr>
        <w:numPr>
          <w:ilvl w:val="0"/>
          <w:numId w:val="3"/>
        </w:numPr>
        <w:spacing w:after="0"/>
        <w:jc w:val="both"/>
        <w:rPr>
          <w:rFonts w:ascii="Times New Roman" w:hAnsi="Times New Roman" w:cs="Times New Roman"/>
        </w:rPr>
      </w:pPr>
      <w:r w:rsidRPr="005040C7">
        <w:rPr>
          <w:rFonts w:ascii="Times New Roman" w:hAnsi="Times New Roman" w:cs="Times New Roman"/>
        </w:rPr>
        <w:t>u kojoj je više od 50 % bruto podne površine namijenjeno stanovanju;</w:t>
      </w:r>
    </w:p>
    <w:p w14:paraId="25A78F93" w14:textId="6542FC0E" w:rsidR="00FC7EA4" w:rsidRDefault="005040C7" w:rsidP="005040C7">
      <w:pPr>
        <w:numPr>
          <w:ilvl w:val="0"/>
          <w:numId w:val="3"/>
        </w:numPr>
        <w:spacing w:after="0"/>
        <w:jc w:val="both"/>
        <w:rPr>
          <w:rFonts w:ascii="Times New Roman" w:hAnsi="Times New Roman" w:cs="Times New Roman"/>
        </w:rPr>
      </w:pPr>
      <w:r w:rsidRPr="005040C7">
        <w:rPr>
          <w:rFonts w:ascii="Times New Roman" w:hAnsi="Times New Roman" w:cs="Times New Roman"/>
        </w:rPr>
        <w:t>koja ima najviše tri stambene jedinice</w:t>
      </w:r>
      <w:r w:rsidR="00FC7EA4">
        <w:rPr>
          <w:rFonts w:ascii="Times New Roman" w:hAnsi="Times New Roman" w:cs="Times New Roman"/>
        </w:rPr>
        <w:t>;</w:t>
      </w:r>
    </w:p>
    <w:p w14:paraId="6BAAA492" w14:textId="24D171DF" w:rsidR="005040C7" w:rsidRDefault="00FC7EA4" w:rsidP="005040C7">
      <w:pPr>
        <w:numPr>
          <w:ilvl w:val="0"/>
          <w:numId w:val="3"/>
        </w:numPr>
        <w:spacing w:after="0"/>
        <w:jc w:val="both"/>
        <w:rPr>
          <w:rFonts w:ascii="Times New Roman" w:hAnsi="Times New Roman" w:cs="Times New Roman"/>
        </w:rPr>
      </w:pPr>
      <w:r>
        <w:rPr>
          <w:rFonts w:ascii="Times New Roman" w:hAnsi="Times New Roman" w:cs="Times New Roman"/>
        </w:rPr>
        <w:t xml:space="preserve">koja ima </w:t>
      </w:r>
      <w:r w:rsidR="005040C7" w:rsidRPr="005040C7">
        <w:rPr>
          <w:rFonts w:ascii="Times New Roman" w:hAnsi="Times New Roman" w:cs="Times New Roman"/>
        </w:rPr>
        <w:t>građevinsku bruto površinu manju ili jednaku 600 m²</w:t>
      </w:r>
      <w:r>
        <w:rPr>
          <w:rFonts w:ascii="Times New Roman" w:hAnsi="Times New Roman" w:cs="Times New Roman"/>
        </w:rPr>
        <w:t>;</w:t>
      </w:r>
    </w:p>
    <w:p w14:paraId="48AC5276" w14:textId="7AAD9FF0" w:rsidR="00FC7EA4" w:rsidRDefault="00FC7EA4" w:rsidP="005040C7">
      <w:pPr>
        <w:numPr>
          <w:ilvl w:val="0"/>
          <w:numId w:val="3"/>
        </w:numPr>
        <w:spacing w:after="0"/>
        <w:jc w:val="both"/>
        <w:rPr>
          <w:rFonts w:ascii="Times New Roman" w:hAnsi="Times New Roman" w:cs="Times New Roman"/>
        </w:rPr>
      </w:pPr>
      <w:r>
        <w:rPr>
          <w:rFonts w:ascii="Times New Roman" w:hAnsi="Times New Roman" w:cs="Times New Roman"/>
        </w:rPr>
        <w:t>koja zadovoljava jedan od dva navedena uvjeta.</w:t>
      </w:r>
    </w:p>
    <w:p w14:paraId="60925387" w14:textId="77777777" w:rsidR="00FC7EA4" w:rsidRPr="005040C7" w:rsidRDefault="00FC7EA4" w:rsidP="00FC7EA4">
      <w:pPr>
        <w:spacing w:after="0"/>
        <w:ind w:left="720"/>
        <w:jc w:val="both"/>
        <w:rPr>
          <w:rFonts w:ascii="Times New Roman" w:hAnsi="Times New Roman" w:cs="Times New Roman"/>
        </w:rPr>
      </w:pPr>
    </w:p>
    <w:p w14:paraId="0C7877DE" w14:textId="77777777" w:rsid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6. OBJEKTI KOJI NISU PRIHVATLJIVI</w:t>
      </w:r>
    </w:p>
    <w:p w14:paraId="2C415FED" w14:textId="77777777" w:rsidR="00FC7EA4" w:rsidRPr="005040C7" w:rsidRDefault="00FC7EA4" w:rsidP="005040C7">
      <w:pPr>
        <w:spacing w:after="0"/>
        <w:jc w:val="both"/>
        <w:rPr>
          <w:rFonts w:ascii="Times New Roman" w:hAnsi="Times New Roman" w:cs="Times New Roman"/>
          <w:b/>
          <w:bCs/>
        </w:rPr>
      </w:pPr>
    </w:p>
    <w:p w14:paraId="049B38D3" w14:textId="77777777" w:rsidR="005040C7" w:rsidRPr="005040C7" w:rsidRDefault="005040C7" w:rsidP="00FC7EA4">
      <w:pPr>
        <w:spacing w:after="0"/>
        <w:ind w:firstLine="709"/>
        <w:jc w:val="both"/>
        <w:rPr>
          <w:rFonts w:ascii="Times New Roman" w:hAnsi="Times New Roman" w:cs="Times New Roman"/>
        </w:rPr>
      </w:pPr>
      <w:r w:rsidRPr="005040C7">
        <w:rPr>
          <w:rFonts w:ascii="Times New Roman" w:hAnsi="Times New Roman" w:cs="Times New Roman"/>
        </w:rPr>
        <w:t>Predmet sufinanciranja ne mogu biti:</w:t>
      </w:r>
    </w:p>
    <w:p w14:paraId="51DF9A78" w14:textId="4E32D983" w:rsidR="005040C7" w:rsidRPr="005040C7" w:rsidRDefault="005040C7" w:rsidP="005040C7">
      <w:pPr>
        <w:numPr>
          <w:ilvl w:val="0"/>
          <w:numId w:val="4"/>
        </w:numPr>
        <w:spacing w:after="0"/>
        <w:jc w:val="both"/>
        <w:rPr>
          <w:rFonts w:ascii="Times New Roman" w:hAnsi="Times New Roman" w:cs="Times New Roman"/>
        </w:rPr>
      </w:pPr>
      <w:r w:rsidRPr="005040C7">
        <w:rPr>
          <w:rFonts w:ascii="Times New Roman" w:hAnsi="Times New Roman" w:cs="Times New Roman"/>
        </w:rPr>
        <w:lastRenderedPageBreak/>
        <w:t xml:space="preserve">zgrade koje imaju upravitelja sukladno </w:t>
      </w:r>
      <w:r w:rsidR="00FC7EA4">
        <w:rPr>
          <w:rFonts w:ascii="Times New Roman" w:hAnsi="Times New Roman" w:cs="Times New Roman"/>
          <w:spacing w:val="-5"/>
        </w:rPr>
        <w:t>Zakonu o vlasništvu i drugim stvarnim pravima</w:t>
      </w:r>
      <w:r w:rsidRPr="005040C7">
        <w:rPr>
          <w:rFonts w:ascii="Times New Roman" w:hAnsi="Times New Roman" w:cs="Times New Roman"/>
        </w:rPr>
        <w:t>;</w:t>
      </w:r>
    </w:p>
    <w:p w14:paraId="0A35C0B1" w14:textId="77777777" w:rsidR="005040C7" w:rsidRPr="005040C7" w:rsidRDefault="005040C7" w:rsidP="005040C7">
      <w:pPr>
        <w:numPr>
          <w:ilvl w:val="0"/>
          <w:numId w:val="4"/>
        </w:numPr>
        <w:spacing w:after="0"/>
        <w:jc w:val="both"/>
        <w:rPr>
          <w:rFonts w:ascii="Times New Roman" w:hAnsi="Times New Roman" w:cs="Times New Roman"/>
        </w:rPr>
      </w:pPr>
      <w:r w:rsidRPr="005040C7">
        <w:rPr>
          <w:rFonts w:ascii="Times New Roman" w:hAnsi="Times New Roman" w:cs="Times New Roman"/>
        </w:rPr>
        <w:t>zgrade koje nisu privedene svrsi sukladno aktu kojim se dozvoljava građenje, uključujući zgrade koje su u gradnji;</w:t>
      </w:r>
    </w:p>
    <w:p w14:paraId="4B2E0AA3" w14:textId="77777777" w:rsidR="005040C7" w:rsidRPr="005040C7" w:rsidRDefault="005040C7" w:rsidP="005040C7">
      <w:pPr>
        <w:numPr>
          <w:ilvl w:val="0"/>
          <w:numId w:val="4"/>
        </w:numPr>
        <w:spacing w:after="0"/>
        <w:jc w:val="both"/>
        <w:rPr>
          <w:rFonts w:ascii="Times New Roman" w:hAnsi="Times New Roman" w:cs="Times New Roman"/>
        </w:rPr>
      </w:pPr>
      <w:r w:rsidRPr="005040C7">
        <w:rPr>
          <w:rFonts w:ascii="Times New Roman" w:hAnsi="Times New Roman" w:cs="Times New Roman"/>
        </w:rPr>
        <w:t>zgrade za koje je pokrenut postupak legalizacije, odnosno za koje je u tijeku postupak ishođenja rješenja o izvedenom stanju, a rješenje još nije pravomoćno;</w:t>
      </w:r>
    </w:p>
    <w:p w14:paraId="405ADBDE" w14:textId="77777777" w:rsidR="005040C7" w:rsidRPr="005040C7" w:rsidRDefault="005040C7" w:rsidP="005040C7">
      <w:pPr>
        <w:numPr>
          <w:ilvl w:val="0"/>
          <w:numId w:val="4"/>
        </w:numPr>
        <w:spacing w:after="0"/>
        <w:jc w:val="both"/>
        <w:rPr>
          <w:rFonts w:ascii="Times New Roman" w:hAnsi="Times New Roman" w:cs="Times New Roman"/>
        </w:rPr>
      </w:pPr>
      <w:r w:rsidRPr="005040C7">
        <w:rPr>
          <w:rFonts w:ascii="Times New Roman" w:hAnsi="Times New Roman" w:cs="Times New Roman"/>
        </w:rPr>
        <w:t>zgrade kojima je vlasnik ili suvlasnik pravna osoba;</w:t>
      </w:r>
    </w:p>
    <w:p w14:paraId="78B1A684" w14:textId="7794268E" w:rsidR="005040C7" w:rsidRDefault="005040C7" w:rsidP="005040C7">
      <w:pPr>
        <w:numPr>
          <w:ilvl w:val="0"/>
          <w:numId w:val="4"/>
        </w:numPr>
        <w:spacing w:after="0"/>
        <w:jc w:val="both"/>
        <w:rPr>
          <w:rFonts w:ascii="Times New Roman" w:hAnsi="Times New Roman" w:cs="Times New Roman"/>
        </w:rPr>
      </w:pPr>
      <w:r w:rsidRPr="005040C7">
        <w:rPr>
          <w:rFonts w:ascii="Times New Roman" w:hAnsi="Times New Roman" w:cs="Times New Roman"/>
        </w:rPr>
        <w:t>zgrade kod kojih je narušena mehanička otpornost i stabilnost konstrukcijskih elemenata</w:t>
      </w:r>
      <w:r w:rsidR="00177138">
        <w:rPr>
          <w:rFonts w:ascii="Times New Roman" w:hAnsi="Times New Roman" w:cs="Times New Roman"/>
        </w:rPr>
        <w:t>;</w:t>
      </w:r>
    </w:p>
    <w:p w14:paraId="27751B91" w14:textId="6D0E2DA8" w:rsidR="00177138" w:rsidRDefault="00177138" w:rsidP="005040C7">
      <w:pPr>
        <w:numPr>
          <w:ilvl w:val="0"/>
          <w:numId w:val="4"/>
        </w:numPr>
        <w:spacing w:after="0"/>
        <w:jc w:val="both"/>
        <w:rPr>
          <w:rFonts w:ascii="Times New Roman" w:hAnsi="Times New Roman" w:cs="Times New Roman"/>
        </w:rPr>
      </w:pPr>
      <w:r>
        <w:rPr>
          <w:rFonts w:ascii="Times New Roman" w:hAnsi="Times New Roman" w:cs="Times New Roman"/>
        </w:rPr>
        <w:t>zgrade kojima je izdan dokaz o legalnosti / uporabna dozvola nakon 1. listopada 2023. godine.</w:t>
      </w:r>
    </w:p>
    <w:p w14:paraId="5A92CDB9" w14:textId="77777777" w:rsidR="00FC7EA4" w:rsidRPr="005040C7" w:rsidRDefault="00FC7EA4" w:rsidP="00FC7EA4">
      <w:pPr>
        <w:spacing w:after="0"/>
        <w:ind w:left="720"/>
        <w:jc w:val="both"/>
        <w:rPr>
          <w:rFonts w:ascii="Times New Roman" w:hAnsi="Times New Roman" w:cs="Times New Roman"/>
        </w:rPr>
      </w:pPr>
    </w:p>
    <w:p w14:paraId="524E121C" w14:textId="7777777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7. UVJETI ZA OSTVARIVANJE POTPORE</w:t>
      </w:r>
    </w:p>
    <w:p w14:paraId="737B9486" w14:textId="77777777" w:rsidR="00FC7EA4" w:rsidRDefault="00FC7EA4" w:rsidP="005040C7">
      <w:pPr>
        <w:spacing w:after="0"/>
        <w:jc w:val="both"/>
        <w:rPr>
          <w:rFonts w:ascii="Times New Roman" w:hAnsi="Times New Roman" w:cs="Times New Roman"/>
        </w:rPr>
      </w:pPr>
    </w:p>
    <w:p w14:paraId="18199544" w14:textId="4CEB21C6"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Podnositelj mora dokazati da ulaže vlastita sredstva u provedbu prijavljene mjere energetske obnove.</w:t>
      </w:r>
    </w:p>
    <w:p w14:paraId="2880040F" w14:textId="77777777" w:rsidR="005040C7" w:rsidRPr="005040C7" w:rsidRDefault="005040C7" w:rsidP="00FC7EA4">
      <w:pPr>
        <w:spacing w:after="0"/>
        <w:ind w:firstLine="709"/>
        <w:jc w:val="both"/>
        <w:rPr>
          <w:rFonts w:ascii="Times New Roman" w:hAnsi="Times New Roman" w:cs="Times New Roman"/>
        </w:rPr>
      </w:pPr>
      <w:r w:rsidRPr="005040C7">
        <w:rPr>
          <w:rFonts w:ascii="Times New Roman" w:hAnsi="Times New Roman" w:cs="Times New Roman"/>
        </w:rPr>
        <w:t>Prijavitelj je dužan dostaviti dokumentaciju propisanu ovim Javnim pozivom, a osobito:</w:t>
      </w:r>
    </w:p>
    <w:p w14:paraId="52286952"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detaljnu ponudu izvođača radova za provedbu prijavljene mjere;</w:t>
      </w:r>
    </w:p>
    <w:p w14:paraId="735D5FA1" w14:textId="51AD7C08"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uvjerenje o prebivalištu ili elektronički zapis o prebivalištu iz sustava e-Građani</w:t>
      </w:r>
      <w:r w:rsidR="00177138">
        <w:rPr>
          <w:rFonts w:ascii="Times New Roman" w:hAnsi="Times New Roman" w:cs="Times New Roman"/>
        </w:rPr>
        <w:t xml:space="preserve"> za sve članove kućanstva;</w:t>
      </w:r>
    </w:p>
    <w:p w14:paraId="602A9275"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presliku dokaza zakonitosti obiteljske kuće s klauzulom pravomoćnosti odnosno izvršnosti;</w:t>
      </w:r>
    </w:p>
    <w:p w14:paraId="5C416CCB"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presliku zemljišnoknjižnog izvatka za česticu na kojoj se nalazi obiteljska kuća;</w:t>
      </w:r>
    </w:p>
    <w:p w14:paraId="54F77CDD"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pisanu izjavu svih suvlasnika subvencioniranog objekta da su suglasni s podnošenjem prijave i provedbom prijavljenih mjera, ako je primjenjivo;</w:t>
      </w:r>
    </w:p>
    <w:p w14:paraId="357E1150"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preslike računa izvođača radova i dokaze o plaćanju računa;</w:t>
      </w:r>
    </w:p>
    <w:p w14:paraId="406AFA89"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fotodokumentaciju postojećeg stanja i stanja nakon energetske obnove;</w:t>
      </w:r>
    </w:p>
    <w:p w14:paraId="631A36C1" w14:textId="77777777" w:rsidR="005040C7" w:rsidRPr="005040C7" w:rsidRDefault="005040C7" w:rsidP="005040C7">
      <w:pPr>
        <w:numPr>
          <w:ilvl w:val="0"/>
          <w:numId w:val="5"/>
        </w:numPr>
        <w:spacing w:after="0"/>
        <w:jc w:val="both"/>
        <w:rPr>
          <w:rFonts w:ascii="Times New Roman" w:hAnsi="Times New Roman" w:cs="Times New Roman"/>
        </w:rPr>
      </w:pPr>
      <w:r w:rsidRPr="005040C7">
        <w:rPr>
          <w:rFonts w:ascii="Times New Roman" w:hAnsi="Times New Roman" w:cs="Times New Roman"/>
        </w:rPr>
        <w:t>izjavu o podmirenim svim obvezama prema Općini Legrad.</w:t>
      </w:r>
    </w:p>
    <w:p w14:paraId="58F6C218" w14:textId="77777777" w:rsidR="00FC7EA4" w:rsidRDefault="00FC7EA4" w:rsidP="005040C7">
      <w:pPr>
        <w:spacing w:after="0"/>
        <w:jc w:val="both"/>
        <w:rPr>
          <w:rFonts w:ascii="Times New Roman" w:hAnsi="Times New Roman" w:cs="Times New Roman"/>
        </w:rPr>
      </w:pPr>
    </w:p>
    <w:p w14:paraId="7FB373E9" w14:textId="7619DB16" w:rsidR="005040C7" w:rsidRPr="005040C7" w:rsidRDefault="005040C7" w:rsidP="00FC7EA4">
      <w:pPr>
        <w:spacing w:after="0"/>
        <w:ind w:firstLine="709"/>
        <w:jc w:val="both"/>
        <w:rPr>
          <w:rFonts w:ascii="Times New Roman" w:hAnsi="Times New Roman" w:cs="Times New Roman"/>
        </w:rPr>
      </w:pPr>
      <w:r w:rsidRPr="005040C7">
        <w:rPr>
          <w:rFonts w:ascii="Times New Roman" w:hAnsi="Times New Roman" w:cs="Times New Roman"/>
        </w:rPr>
        <w:t>Općina Legrad može zatražiti i dodatnu dokumentaciju potrebnu za provjeru ispunjavanja uvjeta ovog Javnog poziva.</w:t>
      </w:r>
    </w:p>
    <w:p w14:paraId="59A5EF19" w14:textId="77777777" w:rsidR="00FC7EA4" w:rsidRDefault="00FC7EA4" w:rsidP="005040C7">
      <w:pPr>
        <w:spacing w:after="0"/>
        <w:jc w:val="both"/>
        <w:rPr>
          <w:rFonts w:ascii="Times New Roman" w:hAnsi="Times New Roman" w:cs="Times New Roman"/>
          <w:b/>
          <w:bCs/>
        </w:rPr>
      </w:pPr>
    </w:p>
    <w:p w14:paraId="22729DC5" w14:textId="52F69B05"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8. NAČIN I ROK PODNOŠENJA PRIJAVE</w:t>
      </w:r>
    </w:p>
    <w:p w14:paraId="1EDBD361" w14:textId="77777777" w:rsidR="00FC7EA4" w:rsidRDefault="00FC7EA4" w:rsidP="005040C7">
      <w:pPr>
        <w:spacing w:after="0"/>
        <w:jc w:val="both"/>
        <w:rPr>
          <w:rFonts w:ascii="Times New Roman" w:hAnsi="Times New Roman" w:cs="Times New Roman"/>
        </w:rPr>
      </w:pPr>
    </w:p>
    <w:p w14:paraId="221B463E" w14:textId="4DD27B95"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 xml:space="preserve">Prijave se podnose </w:t>
      </w:r>
      <w:r w:rsidRPr="005040C7">
        <w:rPr>
          <w:rFonts w:ascii="Times New Roman" w:hAnsi="Times New Roman" w:cs="Times New Roman"/>
          <w:b/>
          <w:bCs/>
        </w:rPr>
        <w:t>isključivo putem digitalne platforme SOM natječaji</w:t>
      </w:r>
      <w:r w:rsidRPr="005040C7">
        <w:rPr>
          <w:rFonts w:ascii="Times New Roman" w:hAnsi="Times New Roman" w:cs="Times New Roman"/>
        </w:rPr>
        <w:t>, objavljene na internetskoj stranici Općine Legrad.</w:t>
      </w:r>
    </w:p>
    <w:p w14:paraId="0B626A6E" w14:textId="00B5E874"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 xml:space="preserve">Javni poziv otvoren je od </w:t>
      </w:r>
      <w:r w:rsidR="00AD3932" w:rsidRPr="00AD3932">
        <w:rPr>
          <w:rFonts w:ascii="Times New Roman" w:hAnsi="Times New Roman" w:cs="Times New Roman"/>
          <w:b/>
          <w:bCs/>
        </w:rPr>
        <w:t>15. listopada</w:t>
      </w:r>
      <w:r w:rsidRPr="005040C7">
        <w:rPr>
          <w:rFonts w:ascii="Times New Roman" w:hAnsi="Times New Roman" w:cs="Times New Roman"/>
          <w:b/>
          <w:bCs/>
        </w:rPr>
        <w:t xml:space="preserve"> 2026. godine do </w:t>
      </w:r>
      <w:r w:rsidR="00AD3932" w:rsidRPr="00AD3932">
        <w:rPr>
          <w:rFonts w:ascii="Times New Roman" w:hAnsi="Times New Roman" w:cs="Times New Roman"/>
          <w:b/>
          <w:bCs/>
        </w:rPr>
        <w:t>15. studenog</w:t>
      </w:r>
      <w:r w:rsidRPr="005040C7">
        <w:rPr>
          <w:rFonts w:ascii="Times New Roman" w:hAnsi="Times New Roman" w:cs="Times New Roman"/>
          <w:b/>
          <w:bCs/>
        </w:rPr>
        <w:t xml:space="preserve"> 2026.</w:t>
      </w:r>
      <w:r w:rsidRPr="005040C7">
        <w:rPr>
          <w:rFonts w:ascii="Times New Roman" w:hAnsi="Times New Roman" w:cs="Times New Roman"/>
        </w:rPr>
        <w:t xml:space="preserve"> godine, odnosno do iskorištenja sredstava osiguranih u Proračunu Općine Legrad za ovu namjenu.</w:t>
      </w:r>
    </w:p>
    <w:p w14:paraId="5999B063" w14:textId="77777777" w:rsid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Ako se sredstva ne iskoriste do isteka roka, Općina Legrad može produljiti rok za podnošenje prijava.</w:t>
      </w:r>
    </w:p>
    <w:p w14:paraId="15A07A97" w14:textId="77777777" w:rsidR="00AD3932" w:rsidRPr="005040C7" w:rsidRDefault="00AD3932" w:rsidP="00AD3932">
      <w:pPr>
        <w:spacing w:after="0"/>
        <w:jc w:val="both"/>
        <w:rPr>
          <w:rFonts w:ascii="Times New Roman" w:hAnsi="Times New Roman" w:cs="Times New Roman"/>
        </w:rPr>
      </w:pPr>
    </w:p>
    <w:p w14:paraId="7810A92B" w14:textId="7777777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9. NAČIN ODABIRA KORISNIKA</w:t>
      </w:r>
    </w:p>
    <w:p w14:paraId="04CB0C7F" w14:textId="77777777" w:rsidR="00FC7EA4" w:rsidRDefault="00FC7EA4" w:rsidP="005040C7">
      <w:pPr>
        <w:spacing w:after="0"/>
        <w:jc w:val="both"/>
        <w:rPr>
          <w:rFonts w:ascii="Times New Roman" w:hAnsi="Times New Roman" w:cs="Times New Roman"/>
        </w:rPr>
      </w:pPr>
    </w:p>
    <w:p w14:paraId="3236C358" w14:textId="0B743968"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Prijave će se obrađivati prema redoslijedu zaprimanja urednih i potpunih prijava, do iskorištenja sredstava osiguranih u Proračunu Općine Legrad.</w:t>
      </w:r>
    </w:p>
    <w:p w14:paraId="79F0D005" w14:textId="77777777"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lastRenderedPageBreak/>
        <w:t>Nepravodobne i nepotpune prijave neće se razmatrati, odnosno podnositelj će, kada je to moguće, biti pozvan na dopunu prijave u roku koji odredi Općina Legrad.</w:t>
      </w:r>
    </w:p>
    <w:p w14:paraId="266953D8" w14:textId="77777777"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Ocjenjivanje pristiglih prijava i odabir korisnika provodi Povjerenstvo koje imenuje općinski načelnik.</w:t>
      </w:r>
    </w:p>
    <w:p w14:paraId="31C23B0B" w14:textId="77777777"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O dodjeli potpore donosi se odgovarajuća odluka.</w:t>
      </w:r>
    </w:p>
    <w:p w14:paraId="4C6D7FEB" w14:textId="77777777" w:rsidR="00FC7EA4" w:rsidRDefault="00FC7EA4" w:rsidP="005040C7">
      <w:pPr>
        <w:spacing w:after="0"/>
        <w:jc w:val="both"/>
        <w:rPr>
          <w:rFonts w:ascii="Times New Roman" w:hAnsi="Times New Roman" w:cs="Times New Roman"/>
          <w:b/>
          <w:bCs/>
        </w:rPr>
      </w:pPr>
    </w:p>
    <w:p w14:paraId="035FE9F8" w14:textId="7CAB2313"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10. UGOVOR O ZAJEDNIČKOM ULAGANJU</w:t>
      </w:r>
    </w:p>
    <w:p w14:paraId="3AFD2890" w14:textId="77777777" w:rsidR="00FC7EA4" w:rsidRDefault="00FC7EA4" w:rsidP="00FC7EA4">
      <w:pPr>
        <w:spacing w:after="0"/>
        <w:ind w:firstLine="708"/>
        <w:jc w:val="both"/>
        <w:rPr>
          <w:rFonts w:ascii="Times New Roman" w:hAnsi="Times New Roman" w:cs="Times New Roman"/>
        </w:rPr>
      </w:pPr>
    </w:p>
    <w:p w14:paraId="119F81D3" w14:textId="1FD1497E"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Odabrani korisnik nakon donošenja Odluke o odabiru sklapa s Općinom Legrad Ugovor o zajedničkom ulaganju u energetsku obnovu obiteljske kuće.</w:t>
      </w:r>
    </w:p>
    <w:p w14:paraId="2F442E01" w14:textId="77777777" w:rsidR="005040C7" w:rsidRPr="005040C7" w:rsidRDefault="005040C7" w:rsidP="00FC7EA4">
      <w:pPr>
        <w:spacing w:after="0"/>
        <w:ind w:firstLine="709"/>
        <w:jc w:val="both"/>
        <w:rPr>
          <w:rFonts w:ascii="Times New Roman" w:hAnsi="Times New Roman" w:cs="Times New Roman"/>
        </w:rPr>
      </w:pPr>
      <w:r w:rsidRPr="005040C7">
        <w:rPr>
          <w:rFonts w:ascii="Times New Roman" w:hAnsi="Times New Roman" w:cs="Times New Roman"/>
        </w:rPr>
        <w:t>Ugovorom će se urediti međusobna prava i obveze Općine Legrad i korisnika, uključujući:</w:t>
      </w:r>
    </w:p>
    <w:p w14:paraId="65A5B899"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predmet i iznos potpore;</w:t>
      </w:r>
    </w:p>
    <w:p w14:paraId="21A7B66D"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prihvatljive troškove;</w:t>
      </w:r>
    </w:p>
    <w:p w14:paraId="3A0E3C34"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rokove provedbe;</w:t>
      </w:r>
    </w:p>
    <w:p w14:paraId="4F28711B"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način dokazivanja realizacije mjere;</w:t>
      </w:r>
    </w:p>
    <w:p w14:paraId="5D87E6F5"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način isplate sredstava;</w:t>
      </w:r>
    </w:p>
    <w:p w14:paraId="41B43027"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obvezu omogućavanja kontrole;</w:t>
      </w:r>
    </w:p>
    <w:p w14:paraId="38A81844"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obvezu čuvanja dokumentacije;</w:t>
      </w:r>
    </w:p>
    <w:p w14:paraId="23B7C936" w14:textId="77777777" w:rsidR="005040C7" w:rsidRPr="005040C7" w:rsidRDefault="005040C7" w:rsidP="005040C7">
      <w:pPr>
        <w:numPr>
          <w:ilvl w:val="0"/>
          <w:numId w:val="6"/>
        </w:numPr>
        <w:spacing w:after="0"/>
        <w:jc w:val="both"/>
        <w:rPr>
          <w:rFonts w:ascii="Times New Roman" w:hAnsi="Times New Roman" w:cs="Times New Roman"/>
        </w:rPr>
      </w:pPr>
      <w:r w:rsidRPr="005040C7">
        <w:rPr>
          <w:rFonts w:ascii="Times New Roman" w:hAnsi="Times New Roman" w:cs="Times New Roman"/>
        </w:rPr>
        <w:t>uvjete povrata sredstava.</w:t>
      </w:r>
    </w:p>
    <w:p w14:paraId="2193CB56" w14:textId="77777777" w:rsidR="00FC7EA4" w:rsidRDefault="00FC7EA4" w:rsidP="005040C7">
      <w:pPr>
        <w:spacing w:after="0"/>
        <w:jc w:val="both"/>
        <w:rPr>
          <w:rFonts w:ascii="Times New Roman" w:hAnsi="Times New Roman" w:cs="Times New Roman"/>
          <w:b/>
          <w:bCs/>
        </w:rPr>
      </w:pPr>
    </w:p>
    <w:p w14:paraId="5CAEF4A8" w14:textId="6913398D"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11. ROK ZA REALIZACIJU PROJEKTA</w:t>
      </w:r>
    </w:p>
    <w:p w14:paraId="33D429A4" w14:textId="77777777" w:rsidR="00FC7EA4" w:rsidRDefault="00FC7EA4" w:rsidP="005040C7">
      <w:pPr>
        <w:spacing w:after="0"/>
        <w:jc w:val="both"/>
        <w:rPr>
          <w:rFonts w:ascii="Times New Roman" w:hAnsi="Times New Roman" w:cs="Times New Roman"/>
        </w:rPr>
      </w:pPr>
    </w:p>
    <w:p w14:paraId="3EECBB48" w14:textId="3DEC7869"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Odabrani korisnik dužan je realizirati prijavljenu mjeru energetske učinkovitosti sukladno uvjetima ovog Javnog poziva i Ugovora.</w:t>
      </w:r>
    </w:p>
    <w:p w14:paraId="1AD9825D" w14:textId="6D4E35B8"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Zahtjev za povrat, odnosno isplatu odobrenih sredstava korisnik je dužan podnijeti najkasnije u roku od 12 mjeseci od dana potpisivanja Ugovora.</w:t>
      </w:r>
    </w:p>
    <w:p w14:paraId="256AEF05" w14:textId="77777777" w:rsidR="005040C7" w:rsidRPr="005040C7" w:rsidRDefault="005040C7" w:rsidP="00FC7EA4">
      <w:pPr>
        <w:spacing w:after="0"/>
        <w:ind w:firstLine="708"/>
        <w:jc w:val="both"/>
        <w:rPr>
          <w:rFonts w:ascii="Times New Roman" w:hAnsi="Times New Roman" w:cs="Times New Roman"/>
        </w:rPr>
      </w:pPr>
      <w:r w:rsidRPr="005040C7">
        <w:rPr>
          <w:rFonts w:ascii="Times New Roman" w:hAnsi="Times New Roman" w:cs="Times New Roman"/>
        </w:rPr>
        <w:t>Ako korisnik u navedenom roku ne realizira prijavljeni projekt, smatrat će se da je odustao od provedbe projekta te može izgubiti pravo na dodijeljenu potporu.</w:t>
      </w:r>
    </w:p>
    <w:p w14:paraId="607BF77B" w14:textId="77777777" w:rsidR="00AD3932" w:rsidRDefault="00AD3932" w:rsidP="005040C7">
      <w:pPr>
        <w:spacing w:after="0"/>
        <w:jc w:val="both"/>
        <w:rPr>
          <w:rFonts w:ascii="Times New Roman" w:hAnsi="Times New Roman" w:cs="Times New Roman"/>
          <w:b/>
          <w:bCs/>
        </w:rPr>
      </w:pPr>
    </w:p>
    <w:p w14:paraId="1260665D" w14:textId="03A4B33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12. ISPLATA SREDSTAVA</w:t>
      </w:r>
    </w:p>
    <w:p w14:paraId="2C50A129" w14:textId="77777777" w:rsidR="00AD3932" w:rsidRDefault="00AD3932" w:rsidP="005040C7">
      <w:pPr>
        <w:spacing w:after="0"/>
        <w:jc w:val="both"/>
        <w:rPr>
          <w:rFonts w:ascii="Times New Roman" w:hAnsi="Times New Roman" w:cs="Times New Roman"/>
        </w:rPr>
      </w:pPr>
    </w:p>
    <w:p w14:paraId="1743C592" w14:textId="0ED213DC"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Potpora se isplaćuje nakon što korisnik dokaže da je prijavljena mjera energetske obnove provedena te da je vlastitim sredstvima podmirio troškove izvođača.</w:t>
      </w:r>
    </w:p>
    <w:p w14:paraId="1DFF25F7"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Kao dokaz realizacije i plaćanja korisnik je dužan dostaviti odgovarajuće račune izvođača radova, dokaze o izvršenom plaćanju na račun izvođača te fotodokumentaciju izvedenog stanja.</w:t>
      </w:r>
    </w:p>
    <w:p w14:paraId="606049D9"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Općina Legrad zadržava pravo provjere vjerodostojnosti dostavljene dokumentacije i izvršene mjere prije isplate sredstava.</w:t>
      </w:r>
    </w:p>
    <w:p w14:paraId="3176496C" w14:textId="77777777" w:rsidR="00AD3932" w:rsidRDefault="00AD3932" w:rsidP="005040C7">
      <w:pPr>
        <w:spacing w:after="0"/>
        <w:jc w:val="both"/>
        <w:rPr>
          <w:rFonts w:ascii="Times New Roman" w:hAnsi="Times New Roman" w:cs="Times New Roman"/>
          <w:b/>
          <w:bCs/>
        </w:rPr>
      </w:pPr>
    </w:p>
    <w:p w14:paraId="68FDF0DB" w14:textId="2C436B40"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13. KONTROLA I OBVEZE KORISNIKA</w:t>
      </w:r>
    </w:p>
    <w:p w14:paraId="628899A9" w14:textId="77777777" w:rsidR="00AD3932" w:rsidRDefault="00AD3932" w:rsidP="00AD3932">
      <w:pPr>
        <w:spacing w:after="0"/>
        <w:ind w:firstLine="708"/>
        <w:jc w:val="both"/>
        <w:rPr>
          <w:rFonts w:ascii="Times New Roman" w:hAnsi="Times New Roman" w:cs="Times New Roman"/>
        </w:rPr>
      </w:pPr>
    </w:p>
    <w:p w14:paraId="710DF864" w14:textId="21EB7F8A"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Općina Legrad može u bilo kojem trenutku izvršiti kontrolu provedbe i ugradnje mjere za koju je korisnik ostvario potporu.</w:t>
      </w:r>
    </w:p>
    <w:p w14:paraId="3FFF17AE"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lastRenderedPageBreak/>
        <w:t>Korisnik je dužan omogućiti Općini Legrad kontrolu namjenskog utroška dodijeljenih sredstava.</w:t>
      </w:r>
    </w:p>
    <w:p w14:paraId="383C31B9"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Stručnu i administrativnu kontrolu dodjele potpora provodi Jedinstveni upravni odjel Općine Legrad u roku od najviše tri godine od dana isplate potpore.</w:t>
      </w:r>
    </w:p>
    <w:p w14:paraId="784C52EE" w14:textId="77777777" w:rsidR="005040C7" w:rsidRPr="005040C7" w:rsidRDefault="005040C7" w:rsidP="00AD3932">
      <w:pPr>
        <w:spacing w:after="0"/>
        <w:ind w:firstLine="709"/>
        <w:jc w:val="both"/>
        <w:rPr>
          <w:rFonts w:ascii="Times New Roman" w:hAnsi="Times New Roman" w:cs="Times New Roman"/>
        </w:rPr>
      </w:pPr>
      <w:r w:rsidRPr="005040C7">
        <w:rPr>
          <w:rFonts w:ascii="Times New Roman" w:hAnsi="Times New Roman" w:cs="Times New Roman"/>
        </w:rPr>
        <w:t>Korisnik koji ostvari pravo na potporu dužan je:</w:t>
      </w:r>
    </w:p>
    <w:p w14:paraId="231674AA" w14:textId="77777777" w:rsidR="005040C7" w:rsidRPr="005040C7" w:rsidRDefault="005040C7" w:rsidP="005040C7">
      <w:pPr>
        <w:numPr>
          <w:ilvl w:val="0"/>
          <w:numId w:val="7"/>
        </w:numPr>
        <w:spacing w:after="0"/>
        <w:jc w:val="both"/>
        <w:rPr>
          <w:rFonts w:ascii="Times New Roman" w:hAnsi="Times New Roman" w:cs="Times New Roman"/>
        </w:rPr>
      </w:pPr>
      <w:r w:rsidRPr="005040C7">
        <w:rPr>
          <w:rFonts w:ascii="Times New Roman" w:hAnsi="Times New Roman" w:cs="Times New Roman"/>
        </w:rPr>
        <w:t>predmetno ulaganje koristiti za odobrenu namjenu;</w:t>
      </w:r>
    </w:p>
    <w:p w14:paraId="2F866F82" w14:textId="77777777" w:rsidR="005040C7" w:rsidRPr="005040C7" w:rsidRDefault="005040C7" w:rsidP="005040C7">
      <w:pPr>
        <w:numPr>
          <w:ilvl w:val="0"/>
          <w:numId w:val="7"/>
        </w:numPr>
        <w:spacing w:after="0"/>
        <w:jc w:val="both"/>
        <w:rPr>
          <w:rFonts w:ascii="Times New Roman" w:hAnsi="Times New Roman" w:cs="Times New Roman"/>
        </w:rPr>
      </w:pPr>
      <w:r w:rsidRPr="005040C7">
        <w:rPr>
          <w:rFonts w:ascii="Times New Roman" w:hAnsi="Times New Roman" w:cs="Times New Roman"/>
        </w:rPr>
        <w:t>ne otuđiti predmetno ulaganje niti mu promijeniti namjenu;</w:t>
      </w:r>
    </w:p>
    <w:p w14:paraId="53708838" w14:textId="77777777" w:rsidR="005040C7" w:rsidRPr="005040C7" w:rsidRDefault="005040C7" w:rsidP="005040C7">
      <w:pPr>
        <w:numPr>
          <w:ilvl w:val="0"/>
          <w:numId w:val="7"/>
        </w:numPr>
        <w:spacing w:after="0"/>
        <w:jc w:val="both"/>
        <w:rPr>
          <w:rFonts w:ascii="Times New Roman" w:hAnsi="Times New Roman" w:cs="Times New Roman"/>
        </w:rPr>
      </w:pPr>
      <w:r w:rsidRPr="005040C7">
        <w:rPr>
          <w:rFonts w:ascii="Times New Roman" w:hAnsi="Times New Roman" w:cs="Times New Roman"/>
        </w:rPr>
        <w:t>održavati predmetno ulaganje u svrsi i funkciji najmanje pet godina od datuma zaprimanja Odluke o dodjeli potpore;</w:t>
      </w:r>
    </w:p>
    <w:p w14:paraId="1F26BCD0" w14:textId="77777777" w:rsidR="005040C7" w:rsidRPr="005040C7" w:rsidRDefault="005040C7" w:rsidP="005040C7">
      <w:pPr>
        <w:numPr>
          <w:ilvl w:val="0"/>
          <w:numId w:val="7"/>
        </w:numPr>
        <w:spacing w:after="0"/>
        <w:jc w:val="both"/>
        <w:rPr>
          <w:rFonts w:ascii="Times New Roman" w:hAnsi="Times New Roman" w:cs="Times New Roman"/>
        </w:rPr>
      </w:pPr>
      <w:r w:rsidRPr="005040C7">
        <w:rPr>
          <w:rFonts w:ascii="Times New Roman" w:hAnsi="Times New Roman" w:cs="Times New Roman"/>
        </w:rPr>
        <w:t>omogućiti kontrolu provedene mjere i namjenskog utroška sredstava.</w:t>
      </w:r>
    </w:p>
    <w:p w14:paraId="034CDBA4" w14:textId="77777777" w:rsidR="00AD3932" w:rsidRDefault="00AD3932" w:rsidP="005040C7">
      <w:pPr>
        <w:spacing w:after="0"/>
        <w:jc w:val="both"/>
        <w:rPr>
          <w:rFonts w:ascii="Times New Roman" w:hAnsi="Times New Roman" w:cs="Times New Roman"/>
          <w:b/>
          <w:bCs/>
        </w:rPr>
      </w:pPr>
    </w:p>
    <w:p w14:paraId="2C2643B1" w14:textId="44CCE3D2"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14. POVRAT SREDSTAVA</w:t>
      </w:r>
    </w:p>
    <w:p w14:paraId="382AFFC8" w14:textId="77777777" w:rsidR="00AD3932" w:rsidRDefault="00AD3932" w:rsidP="005040C7">
      <w:pPr>
        <w:spacing w:after="0"/>
        <w:jc w:val="both"/>
        <w:rPr>
          <w:rFonts w:ascii="Times New Roman" w:hAnsi="Times New Roman" w:cs="Times New Roman"/>
        </w:rPr>
      </w:pPr>
    </w:p>
    <w:p w14:paraId="52FFA5C1" w14:textId="3692C8B8"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Ako se utvrdi da je korisnik potpore priložio neistinitu dokumentaciju uz prijavu ili da prijavljeno stanje ne odgovara stvarnom stanju utvrđenom prilikom kontrole na terenu, korisnik je dužan dobivena sredstva odmah vratiti u Proračun Općine Legrad.</w:t>
      </w:r>
    </w:p>
    <w:p w14:paraId="3486CFC1"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U navedenom slučaju korisnik gubi pravo na druge potpore iz Proračuna Općine Legrad u sljedećih pet godina.</w:t>
      </w:r>
    </w:p>
    <w:p w14:paraId="6C330E13" w14:textId="77777777" w:rsidR="00AD3932" w:rsidRDefault="00AD3932" w:rsidP="005040C7">
      <w:pPr>
        <w:spacing w:after="0"/>
        <w:jc w:val="both"/>
        <w:rPr>
          <w:rFonts w:ascii="Times New Roman" w:hAnsi="Times New Roman" w:cs="Times New Roman"/>
          <w:b/>
          <w:bCs/>
        </w:rPr>
      </w:pPr>
    </w:p>
    <w:p w14:paraId="32DCF582" w14:textId="64A36A54"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15. INFORMACIJE</w:t>
      </w:r>
    </w:p>
    <w:p w14:paraId="616C10DE" w14:textId="77777777" w:rsidR="00AD3932" w:rsidRDefault="00AD3932" w:rsidP="00AD3932">
      <w:pPr>
        <w:spacing w:after="0"/>
        <w:ind w:firstLine="708"/>
        <w:jc w:val="both"/>
        <w:rPr>
          <w:rFonts w:ascii="Times New Roman" w:hAnsi="Times New Roman" w:cs="Times New Roman"/>
        </w:rPr>
      </w:pPr>
    </w:p>
    <w:p w14:paraId="61C34042" w14:textId="7DAFEEE0"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Sve informacije vezane uz ovaj Javni poziv, uključujući obrasce, upute za prijavu i ostalu dokumentaciju, bit će dostupne na internetskoj stranici Općine Legrad i putem digitalne platforme SOM natječaji.</w:t>
      </w:r>
    </w:p>
    <w:p w14:paraId="1A85217C"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Za dodatne informacije podnositelji se mogu obratiti Jedinstvenom upravnom odjelu Općine Legrad:</w:t>
      </w:r>
    </w:p>
    <w:p w14:paraId="0AC8EE65" w14:textId="77777777" w:rsidR="00AD3932" w:rsidRPr="00AD3932" w:rsidRDefault="005040C7" w:rsidP="00AD3932">
      <w:pPr>
        <w:spacing w:after="0"/>
        <w:jc w:val="center"/>
        <w:rPr>
          <w:rFonts w:ascii="Times New Roman" w:hAnsi="Times New Roman" w:cs="Times New Roman"/>
        </w:rPr>
      </w:pPr>
      <w:r w:rsidRPr="005040C7">
        <w:rPr>
          <w:rFonts w:ascii="Times New Roman" w:hAnsi="Times New Roman" w:cs="Times New Roman"/>
        </w:rPr>
        <w:t>Općina Legrad</w:t>
      </w:r>
    </w:p>
    <w:p w14:paraId="3BDF5BD5" w14:textId="77777777" w:rsidR="00AD3932" w:rsidRDefault="005040C7" w:rsidP="00AD3932">
      <w:pPr>
        <w:spacing w:after="0"/>
        <w:jc w:val="center"/>
        <w:rPr>
          <w:rFonts w:ascii="Times New Roman" w:hAnsi="Times New Roman" w:cs="Times New Roman"/>
        </w:rPr>
      </w:pPr>
      <w:r w:rsidRPr="005040C7">
        <w:rPr>
          <w:rFonts w:ascii="Times New Roman" w:hAnsi="Times New Roman" w:cs="Times New Roman"/>
        </w:rPr>
        <w:t>Trg Svetog Trojstva 52</w:t>
      </w:r>
      <w:r w:rsidR="00AD3932">
        <w:rPr>
          <w:rFonts w:ascii="Times New Roman" w:hAnsi="Times New Roman" w:cs="Times New Roman"/>
        </w:rPr>
        <w:t>a</w:t>
      </w:r>
    </w:p>
    <w:p w14:paraId="54DA28E5" w14:textId="77777777" w:rsidR="00AD3932" w:rsidRDefault="005040C7" w:rsidP="00AD3932">
      <w:pPr>
        <w:spacing w:after="0"/>
        <w:jc w:val="center"/>
        <w:rPr>
          <w:rFonts w:ascii="Times New Roman" w:hAnsi="Times New Roman" w:cs="Times New Roman"/>
        </w:rPr>
      </w:pPr>
      <w:r w:rsidRPr="005040C7">
        <w:rPr>
          <w:rFonts w:ascii="Times New Roman" w:hAnsi="Times New Roman" w:cs="Times New Roman"/>
        </w:rPr>
        <w:t>48317 Legrad</w:t>
      </w:r>
    </w:p>
    <w:p w14:paraId="2685EA80" w14:textId="77777777" w:rsidR="00AD3932" w:rsidRDefault="005040C7" w:rsidP="00AD3932">
      <w:pPr>
        <w:spacing w:after="0"/>
        <w:jc w:val="center"/>
        <w:rPr>
          <w:rFonts w:ascii="Times New Roman" w:hAnsi="Times New Roman" w:cs="Times New Roman"/>
        </w:rPr>
      </w:pPr>
      <w:r w:rsidRPr="005040C7">
        <w:rPr>
          <w:rFonts w:ascii="Times New Roman" w:hAnsi="Times New Roman" w:cs="Times New Roman"/>
        </w:rPr>
        <w:t>e-mail:</w:t>
      </w:r>
      <w:r w:rsidR="00AD3932">
        <w:rPr>
          <w:rFonts w:ascii="Times New Roman" w:hAnsi="Times New Roman" w:cs="Times New Roman"/>
        </w:rPr>
        <w:t xml:space="preserve"> </w:t>
      </w:r>
      <w:hyperlink r:id="rId6" w:history="1">
        <w:r w:rsidR="00AD3932" w:rsidRPr="005B3622">
          <w:rPr>
            <w:rStyle w:val="Hiperveza"/>
            <w:rFonts w:ascii="Times New Roman" w:hAnsi="Times New Roman" w:cs="Times New Roman"/>
          </w:rPr>
          <w:t>info@opcinalegrad.hr</w:t>
        </w:r>
      </w:hyperlink>
    </w:p>
    <w:p w14:paraId="00624F0B" w14:textId="36F550C4" w:rsidR="005040C7" w:rsidRDefault="005040C7" w:rsidP="00AD3932">
      <w:pPr>
        <w:spacing w:after="0"/>
        <w:jc w:val="center"/>
        <w:rPr>
          <w:rFonts w:ascii="Times New Roman" w:hAnsi="Times New Roman" w:cs="Times New Roman"/>
        </w:rPr>
      </w:pPr>
      <w:r w:rsidRPr="005040C7">
        <w:rPr>
          <w:rFonts w:ascii="Times New Roman" w:hAnsi="Times New Roman" w:cs="Times New Roman"/>
        </w:rPr>
        <w:t xml:space="preserve">telefon: </w:t>
      </w:r>
      <w:r w:rsidR="00AD3932">
        <w:rPr>
          <w:rFonts w:ascii="Times New Roman" w:hAnsi="Times New Roman" w:cs="Times New Roman"/>
        </w:rPr>
        <w:t>048/835-051</w:t>
      </w:r>
    </w:p>
    <w:p w14:paraId="2DDADB73" w14:textId="77777777" w:rsidR="00AD3932" w:rsidRPr="005040C7" w:rsidRDefault="00AD3932" w:rsidP="005040C7">
      <w:pPr>
        <w:spacing w:after="0"/>
        <w:jc w:val="both"/>
        <w:rPr>
          <w:rFonts w:ascii="Times New Roman" w:hAnsi="Times New Roman" w:cs="Times New Roman"/>
        </w:rPr>
      </w:pPr>
    </w:p>
    <w:p w14:paraId="567F06ED" w14:textId="77777777" w:rsidR="005040C7" w:rsidRPr="005040C7" w:rsidRDefault="005040C7" w:rsidP="005040C7">
      <w:pPr>
        <w:spacing w:after="0"/>
        <w:jc w:val="both"/>
        <w:rPr>
          <w:rFonts w:ascii="Times New Roman" w:hAnsi="Times New Roman" w:cs="Times New Roman"/>
          <w:b/>
          <w:bCs/>
        </w:rPr>
      </w:pPr>
      <w:r w:rsidRPr="005040C7">
        <w:rPr>
          <w:rFonts w:ascii="Times New Roman" w:hAnsi="Times New Roman" w:cs="Times New Roman"/>
          <w:b/>
          <w:bCs/>
        </w:rPr>
        <w:t>16. ZAVRŠNE ODREDBE</w:t>
      </w:r>
    </w:p>
    <w:p w14:paraId="6325B08E" w14:textId="77777777" w:rsidR="00AD3932" w:rsidRDefault="00AD3932" w:rsidP="005040C7">
      <w:pPr>
        <w:spacing w:after="0"/>
        <w:jc w:val="both"/>
        <w:rPr>
          <w:rFonts w:ascii="Times New Roman" w:hAnsi="Times New Roman" w:cs="Times New Roman"/>
        </w:rPr>
      </w:pPr>
    </w:p>
    <w:p w14:paraId="62399933" w14:textId="40219388"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Podnošenjem prijave podnositelj prihvaća sve uvjete ovog Javnog poziva i Programa potpora za povećanje energetske učinkovitosti obiteljskih kuća na području Općine Legrad.</w:t>
      </w:r>
    </w:p>
    <w:p w14:paraId="56B71F5B"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Općina Legrad zadržava pravo izmjene, dopune ili poništenja ovog Javnog poziva, o čemu će pravodobno obavijestiti zainteresirane podnositelje putem svoje internetske stranice.</w:t>
      </w:r>
    </w:p>
    <w:p w14:paraId="4A3ABA21" w14:textId="77777777" w:rsidR="005040C7" w:rsidRPr="005040C7" w:rsidRDefault="005040C7" w:rsidP="00AD3932">
      <w:pPr>
        <w:spacing w:after="0"/>
        <w:ind w:firstLine="708"/>
        <w:jc w:val="both"/>
        <w:rPr>
          <w:rFonts w:ascii="Times New Roman" w:hAnsi="Times New Roman" w:cs="Times New Roman"/>
        </w:rPr>
      </w:pPr>
      <w:r w:rsidRPr="005040C7">
        <w:rPr>
          <w:rFonts w:ascii="Times New Roman" w:hAnsi="Times New Roman" w:cs="Times New Roman"/>
        </w:rPr>
        <w:t>Ovaj Javni poziv objavljuje se na internetskoj stranici Općine Legrad i putem digitalne platforme SOM natječaji.</w:t>
      </w:r>
    </w:p>
    <w:p w14:paraId="62935521" w14:textId="77777777" w:rsidR="00AD3932" w:rsidRDefault="00AD3932" w:rsidP="005040C7">
      <w:pPr>
        <w:jc w:val="both"/>
      </w:pPr>
    </w:p>
    <w:p w14:paraId="2F5BA2D7" w14:textId="3DA9052E" w:rsidR="00AD3932" w:rsidRPr="00AD3932" w:rsidRDefault="00AD3932" w:rsidP="00AD3932">
      <w:pPr>
        <w:spacing w:after="0"/>
        <w:ind w:left="6521"/>
        <w:jc w:val="center"/>
        <w:rPr>
          <w:rFonts w:ascii="Times New Roman" w:hAnsi="Times New Roman" w:cs="Times New Roman"/>
          <w:b/>
          <w:bCs/>
        </w:rPr>
      </w:pPr>
      <w:r w:rsidRPr="00AD3932">
        <w:rPr>
          <w:rFonts w:ascii="Times New Roman" w:hAnsi="Times New Roman" w:cs="Times New Roman"/>
          <w:b/>
          <w:bCs/>
        </w:rPr>
        <w:t>Općinski načelnik:</w:t>
      </w:r>
    </w:p>
    <w:p w14:paraId="4E8E72E2" w14:textId="29D721AB" w:rsidR="00AD3932" w:rsidRPr="00AD3932" w:rsidRDefault="00AD3932" w:rsidP="00AD3932">
      <w:pPr>
        <w:spacing w:after="0"/>
        <w:ind w:left="6521"/>
        <w:jc w:val="center"/>
        <w:rPr>
          <w:rFonts w:ascii="Times New Roman" w:hAnsi="Times New Roman" w:cs="Times New Roman"/>
          <w:b/>
          <w:bCs/>
        </w:rPr>
      </w:pPr>
      <w:r w:rsidRPr="00AD3932">
        <w:rPr>
          <w:rFonts w:ascii="Times New Roman" w:hAnsi="Times New Roman" w:cs="Times New Roman"/>
          <w:b/>
          <w:bCs/>
        </w:rPr>
        <w:t xml:space="preserve">Ivan Sabolić, </w:t>
      </w:r>
      <w:proofErr w:type="spellStart"/>
      <w:r w:rsidRPr="00AD3932">
        <w:rPr>
          <w:rFonts w:ascii="Times New Roman" w:hAnsi="Times New Roman" w:cs="Times New Roman"/>
          <w:b/>
          <w:bCs/>
        </w:rPr>
        <w:t>mag.pol</w:t>
      </w:r>
      <w:proofErr w:type="spellEnd"/>
      <w:r w:rsidRPr="00AD3932">
        <w:rPr>
          <w:rFonts w:ascii="Times New Roman" w:hAnsi="Times New Roman" w:cs="Times New Roman"/>
          <w:b/>
          <w:bCs/>
        </w:rPr>
        <w:t>.</w:t>
      </w:r>
    </w:p>
    <w:sectPr w:rsidR="00AD3932" w:rsidRPr="00AD39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6383"/>
    <w:multiLevelType w:val="multilevel"/>
    <w:tmpl w:val="E9D0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15472"/>
    <w:multiLevelType w:val="multilevel"/>
    <w:tmpl w:val="AA4C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94645"/>
    <w:multiLevelType w:val="multilevel"/>
    <w:tmpl w:val="F020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A3A11"/>
    <w:multiLevelType w:val="multilevel"/>
    <w:tmpl w:val="9E72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2624C7"/>
    <w:multiLevelType w:val="multilevel"/>
    <w:tmpl w:val="223E2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7E2894"/>
    <w:multiLevelType w:val="multilevel"/>
    <w:tmpl w:val="D15EB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9D12CA"/>
    <w:multiLevelType w:val="multilevel"/>
    <w:tmpl w:val="F952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74205">
    <w:abstractNumId w:val="6"/>
  </w:num>
  <w:num w:numId="2" w16cid:durableId="611590850">
    <w:abstractNumId w:val="4"/>
  </w:num>
  <w:num w:numId="3" w16cid:durableId="1985237664">
    <w:abstractNumId w:val="2"/>
  </w:num>
  <w:num w:numId="4" w16cid:durableId="630332269">
    <w:abstractNumId w:val="0"/>
  </w:num>
  <w:num w:numId="5" w16cid:durableId="1432428877">
    <w:abstractNumId w:val="5"/>
  </w:num>
  <w:num w:numId="6" w16cid:durableId="1895307495">
    <w:abstractNumId w:val="3"/>
  </w:num>
  <w:num w:numId="7" w16cid:durableId="2015185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0C7"/>
    <w:rsid w:val="00177138"/>
    <w:rsid w:val="0039331C"/>
    <w:rsid w:val="00415C92"/>
    <w:rsid w:val="004C6C86"/>
    <w:rsid w:val="005040C7"/>
    <w:rsid w:val="00AD3932"/>
    <w:rsid w:val="00EC5CD0"/>
    <w:rsid w:val="00F912D3"/>
    <w:rsid w:val="00FB34A6"/>
    <w:rsid w:val="00FC7E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C9F6"/>
  <w15:chartTrackingRefBased/>
  <w15:docId w15:val="{4ABDDDD2-66C3-4D0C-B793-27E916C5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04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504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5040C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5040C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5040C7"/>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5040C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040C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040C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040C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040C7"/>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5040C7"/>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5040C7"/>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5040C7"/>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5040C7"/>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5040C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040C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040C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040C7"/>
    <w:rPr>
      <w:rFonts w:eastAsiaTheme="majorEastAsia" w:cstheme="majorBidi"/>
      <w:color w:val="272727" w:themeColor="text1" w:themeTint="D8"/>
    </w:rPr>
  </w:style>
  <w:style w:type="paragraph" w:styleId="Naslov">
    <w:name w:val="Title"/>
    <w:basedOn w:val="Normal"/>
    <w:next w:val="Normal"/>
    <w:link w:val="NaslovChar"/>
    <w:uiPriority w:val="10"/>
    <w:qFormat/>
    <w:rsid w:val="00504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040C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040C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040C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040C7"/>
    <w:pPr>
      <w:spacing w:before="160"/>
      <w:jc w:val="center"/>
    </w:pPr>
    <w:rPr>
      <w:i/>
      <w:iCs/>
      <w:color w:val="404040" w:themeColor="text1" w:themeTint="BF"/>
    </w:rPr>
  </w:style>
  <w:style w:type="character" w:customStyle="1" w:styleId="CitatChar">
    <w:name w:val="Citat Char"/>
    <w:basedOn w:val="Zadanifontodlomka"/>
    <w:link w:val="Citat"/>
    <w:uiPriority w:val="29"/>
    <w:rsid w:val="005040C7"/>
    <w:rPr>
      <w:i/>
      <w:iCs/>
      <w:color w:val="404040" w:themeColor="text1" w:themeTint="BF"/>
    </w:rPr>
  </w:style>
  <w:style w:type="paragraph" w:styleId="Odlomakpopisa">
    <w:name w:val="List Paragraph"/>
    <w:basedOn w:val="Normal"/>
    <w:uiPriority w:val="34"/>
    <w:qFormat/>
    <w:rsid w:val="005040C7"/>
    <w:pPr>
      <w:ind w:left="720"/>
      <w:contextualSpacing/>
    </w:pPr>
  </w:style>
  <w:style w:type="character" w:styleId="Jakoisticanje">
    <w:name w:val="Intense Emphasis"/>
    <w:basedOn w:val="Zadanifontodlomka"/>
    <w:uiPriority w:val="21"/>
    <w:qFormat/>
    <w:rsid w:val="005040C7"/>
    <w:rPr>
      <w:i/>
      <w:iCs/>
      <w:color w:val="0F4761" w:themeColor="accent1" w:themeShade="BF"/>
    </w:rPr>
  </w:style>
  <w:style w:type="paragraph" w:styleId="Naglaencitat">
    <w:name w:val="Intense Quote"/>
    <w:basedOn w:val="Normal"/>
    <w:next w:val="Normal"/>
    <w:link w:val="NaglaencitatChar"/>
    <w:uiPriority w:val="30"/>
    <w:qFormat/>
    <w:rsid w:val="00504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5040C7"/>
    <w:rPr>
      <w:i/>
      <w:iCs/>
      <w:color w:val="0F4761" w:themeColor="accent1" w:themeShade="BF"/>
    </w:rPr>
  </w:style>
  <w:style w:type="character" w:styleId="Istaknutareferenca">
    <w:name w:val="Intense Reference"/>
    <w:basedOn w:val="Zadanifontodlomka"/>
    <w:uiPriority w:val="32"/>
    <w:qFormat/>
    <w:rsid w:val="005040C7"/>
    <w:rPr>
      <w:b/>
      <w:bCs/>
      <w:smallCaps/>
      <w:color w:val="0F4761" w:themeColor="accent1" w:themeShade="BF"/>
      <w:spacing w:val="5"/>
    </w:rPr>
  </w:style>
  <w:style w:type="paragraph" w:styleId="Tijeloteksta">
    <w:name w:val="Body Text"/>
    <w:basedOn w:val="Normal"/>
    <w:link w:val="TijelotekstaChar"/>
    <w:uiPriority w:val="1"/>
    <w:qFormat/>
    <w:rsid w:val="005040C7"/>
    <w:pPr>
      <w:widowControl w:val="0"/>
      <w:autoSpaceDE w:val="0"/>
      <w:autoSpaceDN w:val="0"/>
      <w:spacing w:after="0" w:line="240" w:lineRule="auto"/>
    </w:pPr>
    <w:rPr>
      <w:rFonts w:ascii="Arial MT" w:eastAsia="Arial MT" w:hAnsi="Arial MT" w:cs="Arial MT"/>
      <w:kern w:val="0"/>
      <w:lang w:val="bs"/>
      <w14:ligatures w14:val="none"/>
    </w:rPr>
  </w:style>
  <w:style w:type="character" w:customStyle="1" w:styleId="TijelotekstaChar">
    <w:name w:val="Tijelo teksta Char"/>
    <w:basedOn w:val="Zadanifontodlomka"/>
    <w:link w:val="Tijeloteksta"/>
    <w:uiPriority w:val="1"/>
    <w:rsid w:val="005040C7"/>
    <w:rPr>
      <w:rFonts w:ascii="Arial MT" w:eastAsia="Arial MT" w:hAnsi="Arial MT" w:cs="Arial MT"/>
      <w:kern w:val="0"/>
      <w:lang w:val="bs"/>
      <w14:ligatures w14:val="none"/>
    </w:rPr>
  </w:style>
  <w:style w:type="character" w:styleId="Hiperveza">
    <w:name w:val="Hyperlink"/>
    <w:basedOn w:val="Zadanifontodlomka"/>
    <w:uiPriority w:val="99"/>
    <w:unhideWhenUsed/>
    <w:rsid w:val="00AD3932"/>
    <w:rPr>
      <w:color w:val="467886" w:themeColor="hyperlink"/>
      <w:u w:val="single"/>
    </w:rPr>
  </w:style>
  <w:style w:type="character" w:styleId="Nerijeenospominjanje">
    <w:name w:val="Unresolved Mention"/>
    <w:basedOn w:val="Zadanifontodlomka"/>
    <w:uiPriority w:val="99"/>
    <w:semiHidden/>
    <w:unhideWhenUsed/>
    <w:rsid w:val="00AD3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64017">
      <w:bodyDiv w:val="1"/>
      <w:marLeft w:val="0"/>
      <w:marRight w:val="0"/>
      <w:marTop w:val="0"/>
      <w:marBottom w:val="0"/>
      <w:divBdr>
        <w:top w:val="none" w:sz="0" w:space="0" w:color="auto"/>
        <w:left w:val="none" w:sz="0" w:space="0" w:color="auto"/>
        <w:bottom w:val="none" w:sz="0" w:space="0" w:color="auto"/>
        <w:right w:val="none" w:sz="0" w:space="0" w:color="auto"/>
      </w:divBdr>
    </w:div>
    <w:div w:id="149356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pcinalegrad.hr"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1428</Words>
  <Characters>8140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PC-HP Studio</dc:creator>
  <cp:keywords/>
  <dc:description/>
  <cp:lastModifiedBy>PC-HP Studio</cp:lastModifiedBy>
  <cp:revision>2</cp:revision>
  <dcterms:created xsi:type="dcterms:W3CDTF">2026-09-25T07:09:00Z</dcterms:created>
  <dcterms:modified xsi:type="dcterms:W3CDTF">2026-09-25T08:54:00Z</dcterms:modified>
</cp:coreProperties>
</file>